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467AA">
      <w:pPr>
        <w:pStyle w:val="29"/>
        <w:keepNext w:val="0"/>
        <w:keepLines w:val="0"/>
        <w:pageBreakBefore w:val="0"/>
        <w:kinsoku/>
        <w:wordWrap/>
        <w:overflowPunct/>
        <w:topLinePunct w:val="0"/>
        <w:bidi w:val="0"/>
        <w:jc w:val="both"/>
        <w:textAlignment w:val="auto"/>
        <w:rPr>
          <w:rFonts w:hint="default" w:ascii="Times New Roman" w:hAnsi="Times New Roman" w:eastAsia="宋体" w:cs="Times New Roman"/>
          <w:i/>
          <w:iCs/>
          <w:color w:val="auto"/>
          <w:sz w:val="20"/>
          <w:szCs w:val="20"/>
          <w:highlight w:val="none"/>
          <w:lang w:val="en-US" w:eastAsia="zh-CN"/>
        </w:rPr>
      </w:pPr>
      <w:bookmarkStart w:id="0" w:name="_Hlk134268358"/>
      <w:bookmarkEnd w:id="0"/>
      <w:r>
        <w:rPr>
          <w:rFonts w:hint="default" w:ascii="Times New Roman" w:hAnsi="Times New Roman" w:cs="Times New Roman"/>
          <w:i/>
          <w:iCs/>
          <w:color w:val="auto"/>
          <w:sz w:val="20"/>
          <w:szCs w:val="20"/>
          <w:highlight w:val="none"/>
        </w:rPr>
        <w:t>Article</w:t>
      </w:r>
      <w:r>
        <w:rPr>
          <w:rFonts w:hint="default" w:ascii="Times New Roman" w:hAnsi="Times New Roman" w:eastAsia="宋体" w:cs="Times New Roman"/>
          <w:i/>
          <w:iCs/>
          <w:color w:val="auto"/>
          <w:sz w:val="20"/>
          <w:szCs w:val="20"/>
          <w:highlight w:val="none"/>
          <w:lang w:val="en-US" w:eastAsia="zh-CN"/>
        </w:rPr>
        <w:t xml:space="preserve"> Type</w:t>
      </w:r>
    </w:p>
    <w:p w14:paraId="7D3FEC8A">
      <w:pPr>
        <w:pStyle w:val="29"/>
        <w:keepNext w:val="0"/>
        <w:keepLines w:val="0"/>
        <w:pageBreakBefore w:val="0"/>
        <w:kinsoku/>
        <w:wordWrap/>
        <w:overflowPunct/>
        <w:topLinePunct w:val="0"/>
        <w:bidi w:val="0"/>
        <w:jc w:val="both"/>
        <w:textAlignment w:val="auto"/>
        <w:rPr>
          <w:rFonts w:hint="default" w:ascii="Times New Roman" w:hAnsi="Times New Roman" w:cs="Times New Roman"/>
          <w:i/>
          <w:iCs/>
          <w:color w:val="auto"/>
          <w:sz w:val="20"/>
          <w:szCs w:val="20"/>
          <w:highlight w:val="none"/>
          <w:lang w:val="en-US"/>
        </w:rPr>
      </w:pPr>
      <w:r>
        <w:rPr>
          <w:rFonts w:hint="default" w:ascii="Times New Roman" w:hAnsi="Times New Roman" w:eastAsia="宋体" w:cs="Times New Roman"/>
          <w:i/>
          <w:iCs/>
          <w:color w:val="auto"/>
          <w:sz w:val="20"/>
          <w:szCs w:val="20"/>
          <w:highlight w:val="none"/>
          <w:lang w:val="en-US" w:eastAsia="zh-CN"/>
        </w:rPr>
        <w:t>(Please specify the article type (e.g., Article, Original Research, Review, Short Communication, Case Study).</w:t>
      </w:r>
    </w:p>
    <w:p w14:paraId="5540AE8E">
      <w:pPr>
        <w:pStyle w:val="31"/>
        <w:keepNext w:val="0"/>
        <w:keepLines w:val="0"/>
        <w:pageBreakBefore w:val="0"/>
        <w:kinsoku/>
        <w:wordWrap/>
        <w:overflowPunct/>
        <w:topLinePunct w:val="0"/>
        <w:bidi w:val="0"/>
        <w:ind w:firstLine="422" w:firstLineChars="200"/>
        <w:jc w:val="both"/>
        <w:textAlignment w:val="auto"/>
        <w:rPr>
          <w:rFonts w:hint="default" w:ascii="Times New Roman" w:hAnsi="Times New Roman" w:eastAsia="宋体" w:cs="Times New Roman"/>
          <w:sz w:val="21"/>
          <w:szCs w:val="21"/>
          <w:highlight w:val="none"/>
          <w:lang w:val="en-US" w:eastAsia="zh-CN"/>
        </w:rPr>
      </w:pPr>
    </w:p>
    <w:p w14:paraId="4491BF7F">
      <w:pPr>
        <w:pStyle w:val="31"/>
        <w:keepNext w:val="0"/>
        <w:keepLines w:val="0"/>
        <w:pageBreakBefore w:val="0"/>
        <w:kinsoku/>
        <w:wordWrap/>
        <w:overflowPunct/>
        <w:topLinePunct w:val="0"/>
        <w:bidi w:val="0"/>
        <w:jc w:val="both"/>
        <w:textAlignment w:val="auto"/>
        <w:rPr>
          <w:rStyle w:val="13"/>
          <w:rFonts w:hint="default" w:ascii="Times New Roman" w:hAnsi="Times New Roman" w:cs="Times New Roman"/>
          <w:i w:val="0"/>
          <w:iCs/>
          <w:sz w:val="36"/>
          <w:szCs w:val="36"/>
          <w:highlight w:val="none"/>
        </w:rPr>
      </w:pPr>
      <w:r>
        <w:rPr>
          <w:rStyle w:val="13"/>
          <w:rFonts w:hint="default" w:ascii="Times New Roman" w:hAnsi="Times New Roman" w:cs="Times New Roman"/>
          <w:i w:val="0"/>
          <w:iCs/>
          <w:sz w:val="36"/>
          <w:szCs w:val="36"/>
          <w:highlight w:val="none"/>
        </w:rPr>
        <w:t>Manuscript Title</w:t>
      </w:r>
    </w:p>
    <w:p w14:paraId="1242A2EE">
      <w:pPr>
        <w:pStyle w:val="32"/>
        <w:keepNext w:val="0"/>
        <w:keepLines w:val="0"/>
        <w:pageBreakBefore w:val="0"/>
        <w:kinsoku/>
        <w:wordWrap/>
        <w:overflowPunct/>
        <w:topLinePunct w:val="0"/>
        <w:bidi w:val="0"/>
        <w:jc w:val="both"/>
        <w:textAlignment w:val="auto"/>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Provide a concise and informative title that reflects the core content of the study. Avoid abbreviations where possible.</w:t>
      </w:r>
    </w:p>
    <w:p w14:paraId="02E9642E">
      <w:pPr>
        <w:pStyle w:val="32"/>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sz w:val="21"/>
          <w:szCs w:val="21"/>
          <w:highlight w:val="none"/>
        </w:rPr>
      </w:pPr>
    </w:p>
    <w:p w14:paraId="32076A4E">
      <w:pPr>
        <w:pStyle w:val="31"/>
        <w:keepNext w:val="0"/>
        <w:keepLines w:val="0"/>
        <w:pageBreakBefore w:val="0"/>
        <w:kinsoku/>
        <w:wordWrap/>
        <w:overflowPunct/>
        <w:topLinePunct w:val="0"/>
        <w:bidi w:val="0"/>
        <w:jc w:val="both"/>
        <w:textAlignment w:val="auto"/>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lang w:val="en-US" w:eastAsia="zh-CN"/>
        </w:rPr>
        <w:t>Author Name</w:t>
      </w:r>
      <w:r>
        <w:rPr>
          <w:rFonts w:hint="default" w:ascii="Times New Roman" w:hAnsi="Times New Roman" w:eastAsia="宋体" w:cs="Times New Roman"/>
          <w:sz w:val="21"/>
          <w:szCs w:val="21"/>
          <w:highlight w:val="none"/>
          <w:vertAlign w:val="superscript"/>
          <w:lang w:val="en-US" w:eastAsia="zh-CN"/>
        </w:rPr>
        <w:t>1</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Author Name</w:t>
      </w:r>
      <w:r>
        <w:rPr>
          <w:rFonts w:hint="default" w:ascii="Times New Roman" w:hAnsi="Times New Roman" w:eastAsia="宋体" w:cs="Times New Roman"/>
          <w:sz w:val="21"/>
          <w:szCs w:val="21"/>
          <w:highlight w:val="none"/>
          <w:vertAlign w:val="superscript"/>
          <w:lang w:val="en-US" w:eastAsia="zh-CN"/>
        </w:rPr>
        <w:t>2</w:t>
      </w:r>
      <w:r>
        <w:rPr>
          <w:rFonts w:hint="eastAsia" w:ascii="Times New Roman" w:hAnsi="Times New Roman" w:eastAsia="宋体" w:cs="Times New Roman"/>
          <w:sz w:val="21"/>
          <w:szCs w:val="21"/>
          <w:highlight w:val="none"/>
          <w:vertAlign w:val="superscript"/>
          <w:lang w:val="en-US" w:eastAsia="zh-CN"/>
        </w:rPr>
        <w:t>,</w:t>
      </w:r>
      <w:r>
        <w:rPr>
          <w:rFonts w:ascii="Times New Roman" w:hAnsi="Times New Roman" w:eastAsia="宋体" w:cs="Times New Roman"/>
          <w:vertAlign w:val="superscript"/>
        </w:rPr>
        <w:t>†</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Author Name</w:t>
      </w:r>
      <w:r>
        <w:rPr>
          <w:rFonts w:hint="default" w:ascii="Times New Roman" w:hAnsi="Times New Roman" w:eastAsia="宋体" w:cs="Times New Roman"/>
          <w:sz w:val="21"/>
          <w:szCs w:val="21"/>
          <w:highlight w:val="none"/>
          <w:vertAlign w:val="superscript"/>
          <w:lang w:val="en-US" w:eastAsia="zh-CN"/>
        </w:rPr>
        <w:t>1,</w:t>
      </w:r>
      <w:r>
        <w:rPr>
          <w:rFonts w:hint="default" w:ascii="Times New Roman" w:hAnsi="Times New Roman" w:cs="Times New Roman"/>
          <w:sz w:val="21"/>
          <w:szCs w:val="21"/>
          <w:highlight w:val="none"/>
        </w:rPr>
        <w:t>*</w:t>
      </w:r>
    </w:p>
    <w:p w14:paraId="2C5317CE">
      <w:pPr>
        <w:pStyle w:val="32"/>
        <w:keepNext w:val="0"/>
        <w:keepLines w:val="0"/>
        <w:pageBreakBefore w:val="0"/>
        <w:kinsoku/>
        <w:wordWrap/>
        <w:overflowPunct/>
        <w:topLinePunct w:val="0"/>
        <w:bidi w:val="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bCs/>
          <w:sz w:val="21"/>
          <w:szCs w:val="21"/>
          <w:highlight w:val="none"/>
          <w:lang w:val="en-US" w:eastAsia="zh-CN"/>
        </w:rPr>
        <w:t>Note:</w:t>
      </w:r>
      <w:r>
        <w:rPr>
          <w:rFonts w:hint="default" w:ascii="Times New Roman" w:hAnsi="Times New Roman" w:eastAsia="宋体" w:cs="Times New Roman"/>
          <w:sz w:val="21"/>
          <w:szCs w:val="21"/>
          <w:highlight w:val="none"/>
          <w:lang w:val="en-US" w:eastAsia="zh-CN"/>
        </w:rPr>
        <w:t xml:space="preserve"> Ensure that all author names, affiliations, mailing addresses, and institutional email addresses are accurate. The </w:t>
      </w:r>
      <w:r>
        <w:rPr>
          <w:rFonts w:hint="default" w:ascii="Times New Roman" w:hAnsi="Times New Roman" w:eastAsia="宋体" w:cs="Times New Roman"/>
          <w:sz w:val="20"/>
          <w:szCs w:val="20"/>
          <w:highlight w:val="none"/>
          <w:lang w:val="en-US" w:eastAsia="zh-CN"/>
        </w:rPr>
        <w:t>corresponding author must meet the journal’s requirements and responsibilities.</w:t>
      </w:r>
      <w:r>
        <w:rPr>
          <w:rFonts w:hint="eastAsia" w:ascii="Times New Roman" w:hAnsi="Times New Roman" w:eastAsia="宋体"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 xml:space="preserve">We require the corresponding author to provide an ORCID identifier at submission and strongly encourage all authors to use an ORCID ID. Learn more or register for </w:t>
      </w:r>
      <w:r>
        <w:rPr>
          <w:rFonts w:hint="default" w:ascii="Times New Roman" w:hAnsi="Times New Roman" w:cs="Times New Roman"/>
          <w:sz w:val="20"/>
          <w:szCs w:val="20"/>
          <w:highlight w:val="none"/>
          <w:lang w:val="en-US" w:eastAsia="zh-CN"/>
        </w:rPr>
        <w:fldChar w:fldCharType="begin"/>
      </w:r>
      <w:r>
        <w:rPr>
          <w:rFonts w:hint="default" w:ascii="Times New Roman" w:hAnsi="Times New Roman" w:cs="Times New Roman"/>
          <w:sz w:val="20"/>
          <w:szCs w:val="20"/>
          <w:highlight w:val="none"/>
          <w:lang w:val="en-US" w:eastAsia="zh-CN"/>
        </w:rPr>
        <w:instrText xml:space="preserve"> HYPERLINK "https://orcid.org" </w:instrText>
      </w:r>
      <w:r>
        <w:rPr>
          <w:rFonts w:hint="default" w:ascii="Times New Roman" w:hAnsi="Times New Roman" w:cs="Times New Roman"/>
          <w:sz w:val="20"/>
          <w:szCs w:val="20"/>
          <w:highlight w:val="none"/>
          <w:lang w:val="en-US" w:eastAsia="zh-CN"/>
        </w:rPr>
        <w:fldChar w:fldCharType="separate"/>
      </w:r>
      <w:r>
        <w:rPr>
          <w:rStyle w:val="14"/>
          <w:rFonts w:hint="default" w:ascii="Times New Roman" w:hAnsi="Times New Roman" w:cs="Times New Roman"/>
          <w:sz w:val="20"/>
          <w:szCs w:val="20"/>
          <w:highlight w:val="none"/>
          <w:lang w:val="en-US" w:eastAsia="zh-CN"/>
        </w:rPr>
        <w:t>ORCID</w:t>
      </w:r>
      <w:r>
        <w:rPr>
          <w:rFonts w:hint="default" w:ascii="Times New Roman" w:hAnsi="Times New Roman" w:cs="Times New Roman"/>
          <w:sz w:val="20"/>
          <w:szCs w:val="20"/>
          <w:highlight w:val="none"/>
          <w:lang w:val="en-US" w:eastAsia="zh-CN"/>
        </w:rPr>
        <w:fldChar w:fldCharType="end"/>
      </w:r>
      <w:r>
        <w:rPr>
          <w:rFonts w:hint="default" w:ascii="Times New Roman" w:hAnsi="Times New Roman" w:cs="Times New Roman"/>
          <w:sz w:val="20"/>
          <w:szCs w:val="20"/>
          <w:highlight w:val="none"/>
          <w:lang w:val="en-US" w:eastAsia="zh-CN"/>
        </w:rPr>
        <w:t>.</w:t>
      </w:r>
    </w:p>
    <w:p w14:paraId="2B46730A">
      <w:pPr>
        <w:pStyle w:val="34"/>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sz w:val="21"/>
          <w:szCs w:val="21"/>
          <w:highlight w:val="none"/>
          <w:lang w:val="en-US" w:eastAsia="zh-CN"/>
        </w:rPr>
      </w:pPr>
    </w:p>
    <w:p w14:paraId="23EB40F5">
      <w:pPr>
        <w:pStyle w:val="35"/>
        <w:keepNext w:val="0"/>
        <w:keepLines w:val="0"/>
        <w:pageBreakBefore w:val="0"/>
        <w:kinsoku/>
        <w:wordWrap/>
        <w:overflowPunct/>
        <w:topLinePunct w:val="0"/>
        <w:bidi w:val="0"/>
        <w:jc w:val="both"/>
        <w:textAlignment w:val="auto"/>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vertAlign w:val="superscript"/>
          <w:lang w:val="en-US" w:eastAsia="zh-CN"/>
        </w:rPr>
        <w:t>1</w:t>
      </w:r>
      <w:r>
        <w:rPr>
          <w:rFonts w:hint="default" w:ascii="Times New Roman" w:hAnsi="Times New Roman" w:cs="Times New Roman"/>
          <w:sz w:val="21"/>
          <w:szCs w:val="21"/>
          <w:highlight w:val="none"/>
        </w:rPr>
        <w:t xml:space="preserve">Department of </w:t>
      </w:r>
      <w:r>
        <w:rPr>
          <w:rFonts w:hint="default" w:ascii="Times New Roman" w:hAnsi="Times New Roman" w:eastAsia="宋体" w:cs="Times New Roman"/>
          <w:sz w:val="21"/>
          <w:szCs w:val="21"/>
          <w:highlight w:val="none"/>
          <w:lang w:val="en-US" w:eastAsia="zh-CN"/>
        </w:rPr>
        <w:t>xxx</w:t>
      </w:r>
      <w:r>
        <w:rPr>
          <w:rFonts w:hint="default" w:ascii="Times New Roman" w:hAnsi="Times New Roman" w:cs="Times New Roman"/>
          <w:sz w:val="21"/>
          <w:szCs w:val="21"/>
          <w:highlight w:val="none"/>
        </w:rPr>
        <w:t xml:space="preserve">, University of </w:t>
      </w:r>
      <w:r>
        <w:rPr>
          <w:rFonts w:hint="default" w:ascii="Times New Roman" w:hAnsi="Times New Roman" w:eastAsia="宋体" w:cs="Times New Roman"/>
          <w:sz w:val="21"/>
          <w:szCs w:val="21"/>
          <w:highlight w:val="none"/>
          <w:lang w:val="en-US" w:eastAsia="zh-CN"/>
        </w:rPr>
        <w:t>xxx, city</w:t>
      </w:r>
      <w:r>
        <w:rPr>
          <w:rFonts w:hint="default" w:ascii="Times New Roman" w:hAnsi="Times New Roman" w:cs="Times New Roman"/>
          <w:sz w:val="21"/>
          <w:szCs w:val="21"/>
          <w:highlight w:val="none"/>
        </w:rPr>
        <w:t xml:space="preserve">, postcode, </w:t>
      </w:r>
      <w:r>
        <w:rPr>
          <w:rFonts w:hint="default" w:ascii="Times New Roman" w:hAnsi="Times New Roman" w:eastAsia="宋体" w:cs="Times New Roman"/>
          <w:sz w:val="21"/>
          <w:szCs w:val="21"/>
          <w:highlight w:val="none"/>
          <w:lang w:val="en-US" w:eastAsia="zh-CN"/>
        </w:rPr>
        <w:t>country</w:t>
      </w:r>
      <w:r>
        <w:rPr>
          <w:rFonts w:hint="default" w:ascii="Times New Roman" w:hAnsi="Times New Roman" w:cs="Times New Roman"/>
          <w:sz w:val="21"/>
          <w:szCs w:val="21"/>
          <w:highlight w:val="none"/>
        </w:rPr>
        <w:t xml:space="preserve">; </w:t>
      </w:r>
    </w:p>
    <w:p w14:paraId="475A696F">
      <w:pPr>
        <w:pStyle w:val="35"/>
        <w:keepNext w:val="0"/>
        <w:keepLines w:val="0"/>
        <w:pageBreakBefore w:val="0"/>
        <w:kinsoku/>
        <w:wordWrap/>
        <w:overflowPunct/>
        <w:topLinePunct w:val="0"/>
        <w:bidi w:val="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² Department of xxx, Institution of xxx, City, Postcode, Country</w:t>
      </w:r>
    </w:p>
    <w:p w14:paraId="46F89963">
      <w:pPr>
        <w:pStyle w:val="35"/>
        <w:keepNext w:val="0"/>
        <w:keepLines w:val="0"/>
        <w:pageBreakBefore w:val="0"/>
        <w:kinsoku/>
        <w:wordWrap/>
        <w:overflowPunct/>
        <w:topLinePunct w:val="0"/>
        <w:bidi w:val="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Note:</w:t>
      </w:r>
      <w:r>
        <w:rPr>
          <w:rFonts w:hint="default" w:ascii="Times New Roman" w:hAnsi="Times New Roman" w:eastAsia="宋体" w:cs="Times New Roman"/>
          <w:sz w:val="21"/>
          <w:szCs w:val="21"/>
          <w:highlight w:val="none"/>
          <w:lang w:val="en-US" w:eastAsia="zh-CN"/>
        </w:rPr>
        <w:t xml:space="preserve"> Please </w:t>
      </w:r>
      <w:r>
        <w:rPr>
          <w:rFonts w:hint="default" w:ascii="Times New Roman" w:hAnsi="Times New Roman" w:cs="Times New Roman"/>
          <w:sz w:val="21"/>
          <w:szCs w:val="21"/>
          <w:highlight w:val="none"/>
        </w:rPr>
        <w:t xml:space="preserve">list all author affiliations in the form of department, </w:t>
      </w:r>
      <w:r>
        <w:rPr>
          <w:rFonts w:hint="default" w:ascii="Times New Roman" w:hAnsi="Times New Roman" w:eastAsia="宋体" w:cs="Times New Roman"/>
          <w:sz w:val="21"/>
          <w:szCs w:val="21"/>
          <w:highlight w:val="none"/>
          <w:lang w:val="en-US" w:eastAsia="zh-CN"/>
        </w:rPr>
        <w:t>u</w:t>
      </w:r>
      <w:r>
        <w:rPr>
          <w:rFonts w:hint="default" w:ascii="Times New Roman" w:hAnsi="Times New Roman" w:cs="Times New Roman"/>
          <w:sz w:val="21"/>
          <w:szCs w:val="21"/>
          <w:highlight w:val="none"/>
        </w:rPr>
        <w:t>niversity</w:t>
      </w:r>
      <w:r>
        <w:rPr>
          <w:rFonts w:hint="default" w:ascii="Times New Roman" w:hAnsi="Times New Roman" w:eastAsia="宋体" w:cs="Times New Roman"/>
          <w:sz w:val="21"/>
          <w:szCs w:val="21"/>
          <w:highlight w:val="none"/>
          <w:lang w:val="en-US" w:eastAsia="zh-CN"/>
        </w:rPr>
        <w:t xml:space="preserve"> or </w:t>
      </w:r>
      <w:r>
        <w:rPr>
          <w:rFonts w:hint="default" w:ascii="Times New Roman" w:hAnsi="Times New Roman" w:cs="Times New Roman"/>
          <w:sz w:val="21"/>
          <w:szCs w:val="21"/>
          <w:highlight w:val="none"/>
        </w:rPr>
        <w:t>institution, city, country</w:t>
      </w:r>
      <w:r>
        <w:rPr>
          <w:rFonts w:hint="default" w:ascii="Times New Roman" w:hAnsi="Times New Roman" w:eastAsia="宋体" w:cs="Times New Roman"/>
          <w:sz w:val="21"/>
          <w:szCs w:val="21"/>
          <w:highlight w:val="none"/>
          <w:lang w:val="en-US" w:eastAsia="zh-CN"/>
        </w:rPr>
        <w:t>)</w:t>
      </w:r>
    </w:p>
    <w:p w14:paraId="5E50A170">
      <w:pPr>
        <w:pStyle w:val="35"/>
        <w:keepNext w:val="0"/>
        <w:keepLines w:val="0"/>
        <w:pageBreakBefore w:val="0"/>
        <w:kinsoku/>
        <w:wordWrap/>
        <w:overflowPunct/>
        <w:topLinePunct w:val="0"/>
        <w:bidi w:val="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vertAlign w:val="superscript"/>
          <w:lang w:val="en-US" w:eastAsia="zh-CN"/>
        </w:rPr>
        <w:t>*</w:t>
      </w:r>
      <w:r>
        <w:rPr>
          <w:rFonts w:hint="default" w:ascii="Times New Roman" w:hAnsi="Times New Roman" w:eastAsia="宋体" w:cs="Times New Roman"/>
          <w:sz w:val="21"/>
          <w:szCs w:val="21"/>
          <w:highlight w:val="none"/>
          <w:lang w:val="en-US" w:eastAsia="zh-CN"/>
        </w:rPr>
        <w:t xml:space="preserve">Corresponding Author: Name; Email: </w:t>
      </w:r>
      <w:r>
        <w:rPr>
          <w:rFonts w:hint="default" w:ascii="Times New Roman" w:hAnsi="Times New Roman" w:eastAsia="宋体" w:cs="Times New Roman"/>
          <w:sz w:val="21"/>
          <w:szCs w:val="21"/>
          <w:highlight w:val="none"/>
          <w:lang w:val="en-US" w:eastAsia="zh-CN"/>
        </w:rPr>
        <w:fldChar w:fldCharType="begin"/>
      </w:r>
      <w:r>
        <w:rPr>
          <w:rFonts w:hint="default" w:ascii="Times New Roman" w:hAnsi="Times New Roman" w:eastAsia="宋体" w:cs="Times New Roman"/>
          <w:sz w:val="21"/>
          <w:szCs w:val="21"/>
          <w:highlight w:val="none"/>
          <w:lang w:val="en-US" w:eastAsia="zh-CN"/>
        </w:rPr>
        <w:instrText xml:space="preserve"> HYPERLINK "mailto:xxx@xxx.com" </w:instrText>
      </w:r>
      <w:r>
        <w:rPr>
          <w:rFonts w:hint="default" w:ascii="Times New Roman" w:hAnsi="Times New Roman" w:eastAsia="宋体" w:cs="Times New Roman"/>
          <w:sz w:val="21"/>
          <w:szCs w:val="21"/>
          <w:highlight w:val="none"/>
          <w:lang w:val="en-US" w:eastAsia="zh-CN"/>
        </w:rPr>
        <w:fldChar w:fldCharType="separate"/>
      </w:r>
      <w:r>
        <w:rPr>
          <w:rStyle w:val="14"/>
          <w:rFonts w:hint="default" w:ascii="Times New Roman" w:hAnsi="Times New Roman" w:eastAsia="宋体" w:cs="Times New Roman"/>
          <w:sz w:val="21"/>
          <w:szCs w:val="21"/>
          <w:highlight w:val="none"/>
          <w:lang w:val="en-US" w:eastAsia="zh-CN"/>
        </w:rPr>
        <w:t>xxx@xxx.com</w:t>
      </w:r>
      <w:r>
        <w:rPr>
          <w:rFonts w:hint="default" w:ascii="Times New Roman" w:hAnsi="Times New Roman" w:eastAsia="宋体" w:cs="Times New Roman"/>
          <w:sz w:val="21"/>
          <w:szCs w:val="21"/>
          <w:highlight w:val="none"/>
          <w:lang w:val="en-US" w:eastAsia="zh-CN"/>
        </w:rPr>
        <w:fldChar w:fldCharType="end"/>
      </w:r>
    </w:p>
    <w:p w14:paraId="5830DCF2">
      <w:pPr>
        <w:pStyle w:val="35"/>
        <w:keepNext w:val="0"/>
        <w:keepLines w:val="0"/>
        <w:pageBreakBefore w:val="0"/>
        <w:kinsoku/>
        <w:wordWrap/>
        <w:overflowPunct/>
        <w:topLinePunct w:val="0"/>
        <w:bidi w:val="0"/>
        <w:jc w:val="both"/>
        <w:textAlignment w:val="auto"/>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vertAlign w:val="superscript"/>
        </w:rPr>
        <w:t>†</w:t>
      </w:r>
      <w:r>
        <w:rPr>
          <w:rFonts w:hint="eastAsia" w:ascii="Times New Roman" w:hAnsi="Times New Roman" w:eastAsia="宋体" w:cs="Times New Roman"/>
          <w:vertAlign w:val="superscript"/>
          <w:lang w:val="en-US" w:eastAsia="zh-CN"/>
        </w:rPr>
        <w:t xml:space="preserve">: </w:t>
      </w:r>
      <w:r>
        <w:rPr>
          <w:rFonts w:hint="eastAsia" w:ascii="Times New Roman" w:hAnsi="Times New Roman" w:eastAsia="宋体" w:cs="Times New Roman"/>
          <w:vertAlign w:val="baseline"/>
          <w:lang w:val="en-US" w:eastAsia="zh-CN"/>
        </w:rPr>
        <w:t>These authors contributed equally</w:t>
      </w:r>
    </w:p>
    <w:p w14:paraId="1DEEDA9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480" w:firstLineChars="200"/>
        <w:jc w:val="both"/>
        <w:textAlignment w:val="auto"/>
        <w:rPr>
          <w:rFonts w:hint="default" w:ascii="Times New Roman" w:hAnsi="Times New Roman" w:cs="Times New Roman"/>
          <w:b/>
          <w:bCs/>
          <w:color w:val="auto"/>
          <w:sz w:val="24"/>
          <w:szCs w:val="24"/>
          <w:highlight w:val="none"/>
        </w:rPr>
      </w:pPr>
    </w:p>
    <w:p w14:paraId="2DB199B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Abstract (200–300 words)</w:t>
      </w:r>
    </w:p>
    <w:p w14:paraId="296B5B6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200"/>
        <w:jc w:val="both"/>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 xml:space="preserve"> Briefly summarize the background, purpose, methods, main results, and conclusions of your study. If it is a registered study, the trial registration number must be specified. References should not be cited.</w:t>
      </w:r>
    </w:p>
    <w:p w14:paraId="782DD9D9">
      <w:pPr>
        <w:pStyle w:val="39"/>
        <w:keepNext w:val="0"/>
        <w:keepLines w:val="0"/>
        <w:pageBreakBefore w:val="0"/>
        <w:kinsoku/>
        <w:wordWrap/>
        <w:overflowPunct/>
        <w:topLinePunct w:val="0"/>
        <w:bidi w:val="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b/>
          <w:sz w:val="21"/>
          <w:szCs w:val="21"/>
          <w:highlight w:val="none"/>
        </w:rPr>
        <w:t xml:space="preserve">Keywords: </w:t>
      </w:r>
      <w:r>
        <w:rPr>
          <w:rFonts w:hint="default" w:ascii="Times New Roman" w:hAnsi="Times New Roman" w:cs="Times New Roman"/>
          <w:b w:val="0"/>
          <w:bCs/>
          <w:sz w:val="21"/>
          <w:szCs w:val="21"/>
          <w:highlight w:val="none"/>
        </w:rPr>
        <w:t xml:space="preserve">Choose four to </w:t>
      </w:r>
      <w:r>
        <w:rPr>
          <w:rFonts w:hint="default" w:ascii="Times New Roman" w:hAnsi="Times New Roman" w:eastAsia="宋体" w:cs="Times New Roman"/>
          <w:b w:val="0"/>
          <w:bCs/>
          <w:sz w:val="21"/>
          <w:szCs w:val="21"/>
          <w:highlight w:val="none"/>
          <w:lang w:val="en-US" w:eastAsia="zh-CN"/>
        </w:rPr>
        <w:t>eight</w:t>
      </w:r>
      <w:r>
        <w:rPr>
          <w:rFonts w:hint="default" w:ascii="Times New Roman" w:hAnsi="Times New Roman" w:cs="Times New Roman"/>
          <w:b w:val="0"/>
          <w:bCs/>
          <w:sz w:val="21"/>
          <w:szCs w:val="21"/>
          <w:highlight w:val="none"/>
        </w:rPr>
        <w:t xml:space="preserve"> keywords. They should not repeat words given in the title.</w:t>
      </w:r>
    </w:p>
    <w:p w14:paraId="119741A7">
      <w:pPr>
        <w:pStyle w:val="42"/>
        <w:keepNext w:val="0"/>
        <w:keepLines w:val="0"/>
        <w:pageBreakBefore w:val="0"/>
        <w:numPr>
          <w:ilvl w:val="0"/>
          <w:numId w:val="0"/>
        </w:numPr>
        <w:kinsoku/>
        <w:wordWrap/>
        <w:overflowPunct/>
        <w:topLinePunct w:val="0"/>
        <w:bidi w:val="0"/>
        <w:spacing w:before="480" w:after="60" w:line="228" w:lineRule="auto"/>
        <w:jc w:val="both"/>
        <w:textAlignment w:val="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Main Text</w:t>
      </w:r>
    </w:p>
    <w:p w14:paraId="0989D052">
      <w:pPr>
        <w:pStyle w:val="40"/>
        <w:keepNext w:val="0"/>
        <w:keepLines w:val="0"/>
        <w:pageBreakBefore w:val="0"/>
        <w:kinsoku/>
        <w:wordWrap/>
        <w:overflowPunct/>
        <w:topLinePunct w:val="0"/>
        <w:bidi w:val="0"/>
        <w:ind w:left="0" w:leftChars="0" w:firstLine="420" w:firstLineChars="200"/>
        <w:jc w:val="both"/>
        <w:textAlignment w:val="auto"/>
        <w:rPr>
          <w:rFonts w:hint="default" w:ascii="Times New Roman" w:hAnsi="Times New Roman" w:eastAsia="Times New Roman" w:cs="Times New Roman"/>
          <w:b w:val="0"/>
          <w:bCs w:val="0"/>
          <w:color w:val="auto"/>
          <w:kern w:val="0"/>
          <w:sz w:val="21"/>
          <w:szCs w:val="21"/>
          <w:highlight w:val="none"/>
          <w:lang w:val="en-US" w:eastAsia="zh-CN" w:bidi="ar"/>
        </w:rPr>
      </w:pPr>
      <w:r>
        <w:rPr>
          <w:rFonts w:hint="default" w:ascii="Times New Roman" w:hAnsi="Times New Roman" w:eastAsia="Times New Roman" w:cs="Times New Roman"/>
          <w:b w:val="0"/>
          <w:bCs w:val="0"/>
          <w:color w:val="auto"/>
          <w:kern w:val="0"/>
          <w:sz w:val="21"/>
          <w:szCs w:val="21"/>
          <w:highlight w:val="none"/>
          <w:lang w:val="en-US" w:eastAsia="zh-CN" w:bidi="ar"/>
        </w:rPr>
        <w:t>Not all manuscripts need to follow the standard section order or headings outlined below. Authors are welcome to choose headings and subheadings that best fit their work.</w:t>
      </w:r>
    </w:p>
    <w:p w14:paraId="4B520DB3">
      <w:pPr>
        <w:pStyle w:val="40"/>
        <w:keepNext w:val="0"/>
        <w:keepLines w:val="0"/>
        <w:pageBreakBefore w:val="0"/>
        <w:kinsoku/>
        <w:wordWrap/>
        <w:overflowPunct/>
        <w:topLinePunct w:val="0"/>
        <w:bidi w:val="0"/>
        <w:ind w:left="0" w:leftChars="0" w:firstLine="0" w:firstLineChars="0"/>
        <w:jc w:val="both"/>
        <w:textAlignment w:val="auto"/>
        <w:rPr>
          <w:rFonts w:hint="default" w:ascii="Times New Roman" w:hAnsi="Times New Roman" w:cs="Times New Roman"/>
          <w:b w:val="0"/>
          <w:bCs w:val="0"/>
          <w:color w:val="auto"/>
          <w:sz w:val="24"/>
          <w:szCs w:val="24"/>
          <w:highlight w:val="none"/>
        </w:rPr>
      </w:pPr>
      <w:r>
        <w:rPr>
          <w:rFonts w:hint="eastAsia"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1.</w:t>
      </w: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Introduction</w:t>
      </w:r>
    </w:p>
    <w:p w14:paraId="2ACC52F9">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after="0" w:line="240" w:lineRule="auto"/>
        <w:ind w:firstLine="420" w:firstLineChars="200"/>
        <w:jc w:val="both"/>
        <w:textAlignment w:val="auto"/>
        <w:rPr>
          <w:rFonts w:hint="default" w:ascii="Times New Roman" w:hAnsi="Times New Roman" w:eastAsia="Times New Roman" w:cs="Times New Roman"/>
          <w:b w:val="0"/>
          <w:bCs w:val="0"/>
          <w:color w:val="auto"/>
          <w:sz w:val="21"/>
          <w:szCs w:val="21"/>
          <w:highlight w:val="none"/>
          <w:lang w:eastAsia="zh-CN"/>
        </w:rPr>
      </w:pPr>
      <w:r>
        <w:rPr>
          <w:rFonts w:hint="default" w:ascii="Times New Roman" w:hAnsi="Times New Roman" w:eastAsia="Times New Roman" w:cs="Times New Roman"/>
          <w:b w:val="0"/>
          <w:bCs w:val="0"/>
          <w:color w:val="auto"/>
          <w:sz w:val="21"/>
          <w:szCs w:val="21"/>
          <w:highlight w:val="none"/>
        </w:rPr>
        <w:t>The Introduction should establish a robust foundation for the study by presenting the necessary background</w:t>
      </w:r>
      <w:r>
        <w:rPr>
          <w:rFonts w:hint="default" w:ascii="Times New Roman" w:hAnsi="Times New Roman" w:eastAsia="Times New Roman" w:cs="Times New Roman"/>
          <w:b w:val="0"/>
          <w:bCs w:val="0"/>
          <w:color w:val="auto"/>
          <w:sz w:val="21"/>
          <w:szCs w:val="21"/>
          <w:highlight w:val="none"/>
          <w:vertAlign w:val="superscript"/>
        </w:rPr>
        <w:t>[1,2]</w:t>
      </w:r>
      <w:r>
        <w:rPr>
          <w:rFonts w:hint="default" w:ascii="Times New Roman" w:hAnsi="Times New Roman" w:eastAsia="Times New Roman" w:cs="Times New Roman"/>
          <w:b w:val="0"/>
          <w:bCs w:val="0"/>
          <w:color w:val="auto"/>
          <w:sz w:val="21"/>
          <w:szCs w:val="21"/>
          <w:highlight w:val="none"/>
        </w:rPr>
        <w:t xml:space="preserve"> and clearly defining the specific research problem</w:t>
      </w:r>
      <w:r>
        <w:rPr>
          <w:rFonts w:hint="default" w:ascii="Times New Roman" w:hAnsi="Times New Roman" w:eastAsia="Times New Roman" w:cs="Times New Roman"/>
          <w:b w:val="0"/>
          <w:bCs w:val="0"/>
          <w:color w:val="auto"/>
          <w:sz w:val="21"/>
          <w:szCs w:val="21"/>
          <w:highlight w:val="none"/>
          <w:vertAlign w:val="superscript"/>
        </w:rPr>
        <w:t>[3]</w:t>
      </w:r>
      <w:r>
        <w:rPr>
          <w:rFonts w:hint="default" w:ascii="Times New Roman" w:hAnsi="Times New Roman" w:eastAsia="Times New Roman" w:cs="Times New Roman"/>
          <w:b w:val="0"/>
          <w:bCs w:val="0"/>
          <w:color w:val="auto"/>
          <w:sz w:val="21"/>
          <w:szCs w:val="21"/>
          <w:highlight w:val="none"/>
        </w:rPr>
        <w:t>. This section must include a concise yet focused literature revie</w:t>
      </w:r>
      <w:r>
        <w:rPr>
          <w:rFonts w:hint="default" w:ascii="Times New Roman" w:hAnsi="Times New Roman" w:eastAsia="Times New Roman" w:cs="Times New Roman"/>
          <w:b w:val="0"/>
          <w:bCs w:val="0"/>
          <w:color w:val="auto"/>
          <w:sz w:val="21"/>
          <w:szCs w:val="21"/>
          <w:highlight w:val="none"/>
          <w:vertAlign w:val="baseline"/>
        </w:rPr>
        <w:t>w</w:t>
      </w:r>
      <w:r>
        <w:rPr>
          <w:rFonts w:hint="default" w:ascii="Times New Roman" w:hAnsi="Times New Roman" w:eastAsia="Times New Roman" w:cs="Times New Roman"/>
          <w:b w:val="0"/>
          <w:bCs w:val="0"/>
          <w:color w:val="auto"/>
          <w:sz w:val="21"/>
          <w:szCs w:val="21"/>
          <w:highlight w:val="none"/>
          <w:vertAlign w:val="superscript"/>
        </w:rPr>
        <w:t>[4,5]</w:t>
      </w:r>
      <w:r>
        <w:rPr>
          <w:rFonts w:hint="default" w:ascii="Times New Roman" w:hAnsi="Times New Roman" w:eastAsia="Times New Roman" w:cs="Times New Roman"/>
          <w:b w:val="0"/>
          <w:bCs w:val="0"/>
          <w:color w:val="auto"/>
          <w:sz w:val="21"/>
          <w:szCs w:val="21"/>
          <w:highlight w:val="none"/>
        </w:rPr>
        <w:t xml:space="preserve"> that highlights established facts, controversial findings, and unresolved challenges within the field. Authors should explicitly state the study’s significance, objectives, and underlying hypothesis. Toward the end of the section, provide a brief summary of the research rationale and a high-level overview of the materials and methods employed. Please ensure the Introduction remains focused on the research framework and does not include results or conclusions. </w:t>
      </w:r>
    </w:p>
    <w:p w14:paraId="7C6B7B18">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after="0" w:line="240" w:lineRule="auto"/>
        <w:ind w:firstLine="420" w:firstLineChars="200"/>
        <w:jc w:val="both"/>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b w:val="0"/>
          <w:bCs w:val="0"/>
          <w:color w:val="FF0000"/>
          <w:sz w:val="21"/>
          <w:szCs w:val="21"/>
          <w:highlight w:val="none"/>
        </w:rPr>
        <w:t>Please note that citations are in superscript numerals following the punctuation. Abbreviations are defined in full at their first instance.</w:t>
      </w:r>
    </w:p>
    <w:p w14:paraId="42CC84E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eastAsia"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2.</w:t>
      </w: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Materials and Methods</w:t>
      </w:r>
    </w:p>
    <w:p w14:paraId="6C25BE08">
      <w:pPr>
        <w:pStyle w:val="42"/>
        <w:keepNext w:val="0"/>
        <w:keepLines w:val="0"/>
        <w:pageBreakBefore w:val="0"/>
        <w:numPr>
          <w:ilvl w:val="0"/>
          <w:numId w:val="0"/>
        </w:numPr>
        <w:kinsoku/>
        <w:wordWrap/>
        <w:overflowPunct/>
        <w:topLinePunct w:val="0"/>
        <w:bidi w:val="0"/>
        <w:spacing w:after="60" w:line="228" w:lineRule="auto"/>
        <w:ind w:leftChars="0" w:firstLine="420" w:firstLineChars="200"/>
        <w:jc w:val="both"/>
        <w:textAlignment w:val="auto"/>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pPr>
      <w:r>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t xml:space="preserve">Materials and methods should be described in sufficient detail to ensure the </w:t>
      </w:r>
      <w:r>
        <w:rPr>
          <w:rFonts w:hint="default" w:ascii="Times New Roman" w:hAnsi="Times New Roman" w:cs="Times New Roman" w:eastAsiaTheme="majorEastAsia"/>
          <w:b w:val="0"/>
          <w:bCs/>
          <w:color w:val="000000" w:themeColor="text1"/>
          <w:kern w:val="44"/>
          <w:sz w:val="21"/>
          <w:szCs w:val="21"/>
          <w:lang w:val="en-US" w:eastAsia="zh-CN"/>
          <w14:textFill>
            <w14:solidFill>
              <w14:schemeClr w14:val="tx1"/>
            </w14:solidFill>
          </w14:textFill>
        </w:rPr>
        <w:t>study</w:t>
      </w:r>
      <w:r>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t xml:space="preserve"> </w:t>
      </w:r>
      <w:r>
        <w:rPr>
          <w:rFonts w:hint="default" w:ascii="Times New Roman" w:hAnsi="Times New Roman" w:cs="Times New Roman" w:eastAsiaTheme="majorEastAsia"/>
          <w:b w:val="0"/>
          <w:bCs/>
          <w:color w:val="000000" w:themeColor="text1"/>
          <w:kern w:val="44"/>
          <w:sz w:val="21"/>
          <w:szCs w:val="21"/>
          <w:lang w:val="en-US" w:eastAsia="zh-CN"/>
          <w14:textFill>
            <w14:solidFill>
              <w14:schemeClr w14:val="tx1"/>
            </w14:solidFill>
          </w14:textFill>
        </w:rPr>
        <w:t>can be</w:t>
      </w:r>
      <w:r>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t xml:space="preserve"> reliably reproduced by other researchers, and to provide total clarity on how the results were derived.</w:t>
      </w:r>
    </w:p>
    <w:p w14:paraId="0631CA1F">
      <w:pPr>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br w:type="page"/>
      </w:r>
    </w:p>
    <w:p w14:paraId="46621EE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t>2.1 Study Design and Materials</w:t>
      </w:r>
    </w:p>
    <w:p w14:paraId="5EF65B31">
      <w:pPr>
        <w:pStyle w:val="44"/>
        <w:keepNext w:val="0"/>
        <w:keepLines w:val="0"/>
        <w:pageBreakBefore w:val="0"/>
        <w:kinsoku/>
        <w:wordWrap/>
        <w:overflowPunct/>
        <w:topLinePunct w:val="0"/>
        <w:bidi w:val="0"/>
        <w:spacing w:before="60" w:after="60" w:line="228" w:lineRule="auto"/>
        <w:ind w:firstLine="420" w:firstLineChars="200"/>
        <w:jc w:val="both"/>
        <w:textAlignment w:val="auto"/>
        <w:outlineLvl w:val="0"/>
        <w:rPr>
          <w:rFonts w:hint="default" w:ascii="Times New Roman" w:hAnsi="Times New Roman" w:cs="Times New Roman" w:eastAsiaTheme="majorEastAsia"/>
          <w:i w:val="0"/>
          <w:iCs/>
          <w:color w:val="000000" w:themeColor="text1"/>
          <w:kern w:val="44"/>
          <w:sz w:val="21"/>
          <w:szCs w:val="21"/>
          <w14:textFill>
            <w14:solidFill>
              <w14:schemeClr w14:val="tx1"/>
            </w14:solidFill>
          </w14:textFill>
        </w:rPr>
      </w:pPr>
      <w:r>
        <w:rPr>
          <w:rFonts w:hint="default" w:ascii="Times New Roman" w:hAnsi="Times New Roman" w:cs="Times New Roman"/>
          <w:i w:val="0"/>
          <w:iCs/>
          <w:sz w:val="21"/>
          <w:szCs w:val="21"/>
          <w:highlight w:val="none"/>
        </w:rPr>
        <w:t>Describe the study design. Provide details of materials, datasets, or equipment used. Specify sources and inclusion/exclusion criteria. Provide sufficient detail for reproducibility.</w:t>
      </w:r>
      <w:r>
        <w:rPr>
          <w:rFonts w:hint="eastAsia" w:ascii="Times New Roman" w:hAnsi="Times New Roman" w:eastAsia="宋体" w:cs="Times New Roman"/>
          <w:i w:val="0"/>
          <w:iCs/>
          <w:sz w:val="21"/>
          <w:szCs w:val="21"/>
          <w:highlight w:val="none"/>
          <w:lang w:val="en-US" w:eastAsia="zh-CN"/>
        </w:rPr>
        <w:t xml:space="preserve"> </w:t>
      </w:r>
      <w:r>
        <w:rPr>
          <w:rFonts w:hint="default" w:ascii="Times New Roman" w:hAnsi="Times New Roman" w:cs="Times New Roman" w:eastAsiaTheme="majorEastAsia"/>
          <w:i w:val="0"/>
          <w:iCs/>
          <w:color w:val="000000" w:themeColor="text1"/>
          <w:kern w:val="44"/>
          <w:sz w:val="21"/>
          <w:szCs w:val="21"/>
          <w14:textFill>
            <w14:solidFill>
              <w14:schemeClr w14:val="tx1"/>
            </w14:solidFill>
          </w14:textFill>
        </w:rPr>
        <w:t>When the total word number exceeds the limit, it is suggested to check the redundance in Introduction, Results, and Discussion for removal rather than to briefly describe the methods without providing sufficient details. In a circumstance where it is difficult to compress other sections, some detailed methods, especially those that are routinely used in most laboratories, can be placed into the Electronic Supplemental Information.</w:t>
      </w:r>
    </w:p>
    <w:p w14:paraId="47D184ED">
      <w:pPr>
        <w:pStyle w:val="44"/>
        <w:keepNext w:val="0"/>
        <w:keepLines w:val="0"/>
        <w:pageBreakBefore w:val="0"/>
        <w:kinsoku/>
        <w:wordWrap/>
        <w:overflowPunct/>
        <w:topLinePunct w:val="0"/>
        <w:bidi w:val="0"/>
        <w:spacing w:before="60" w:after="60" w:line="228" w:lineRule="auto"/>
        <w:ind w:firstLine="420" w:firstLineChars="200"/>
        <w:jc w:val="both"/>
        <w:textAlignment w:val="auto"/>
        <w:outlineLvl w:val="0"/>
        <w:rPr>
          <w:rFonts w:hint="default" w:ascii="Times New Roman" w:hAnsi="Times New Roman" w:cs="Times New Roman"/>
          <w:i w:val="0"/>
          <w:iCs/>
          <w:sz w:val="21"/>
          <w:szCs w:val="21"/>
          <w:highlight w:val="none"/>
        </w:rPr>
      </w:pPr>
    </w:p>
    <w:p w14:paraId="426A7A2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t>2.2 Procedures</w:t>
      </w:r>
    </w:p>
    <w:p w14:paraId="2D1A10FC">
      <w:pPr>
        <w:pStyle w:val="4"/>
        <w:keepNext w:val="0"/>
        <w:keepLines w:val="0"/>
        <w:pageBreakBefore w:val="0"/>
        <w:widowControl/>
        <w:suppressLineNumbers w:val="0"/>
        <w:kinsoku/>
        <w:wordWrap/>
        <w:overflowPunct/>
        <w:topLinePunct w:val="0"/>
        <w:bidi w:val="0"/>
        <w:jc w:val="both"/>
        <w:textAlignment w:val="auto"/>
        <w:rPr>
          <w:rFonts w:hint="default" w:ascii="Times New Roman" w:hAnsi="Times New Roman" w:cs="Times New Roman"/>
          <w:i w:val="0"/>
          <w:iCs/>
          <w:sz w:val="21"/>
          <w:szCs w:val="21"/>
          <w:highlight w:val="none"/>
        </w:rPr>
      </w:pPr>
      <w:r>
        <w:rPr>
          <w:rStyle w:val="12"/>
          <w:rFonts w:hint="default" w:ascii="Times New Roman" w:hAnsi="Times New Roman" w:cs="Times New Roman"/>
          <w:i w:val="0"/>
          <w:iCs/>
          <w:sz w:val="21"/>
          <w:szCs w:val="21"/>
          <w:highlight w:val="none"/>
        </w:rPr>
        <w:t>2.2.1 Study Area / Participants</w:t>
      </w:r>
    </w:p>
    <w:p w14:paraId="4582D827">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Describe location, population characteristics, or sample selection. </w:t>
      </w:r>
    </w:p>
    <w:p w14:paraId="4ECBE73B">
      <w:pPr>
        <w:pStyle w:val="4"/>
        <w:keepNext w:val="0"/>
        <w:keepLines w:val="0"/>
        <w:pageBreakBefore w:val="0"/>
        <w:widowControl/>
        <w:suppressLineNumbers w:val="0"/>
        <w:kinsoku/>
        <w:wordWrap/>
        <w:overflowPunct/>
        <w:topLinePunct w:val="0"/>
        <w:bidi w:val="0"/>
        <w:jc w:val="both"/>
        <w:textAlignment w:val="auto"/>
        <w:rPr>
          <w:rFonts w:hint="default" w:ascii="Times New Roman" w:hAnsi="Times New Roman" w:cs="Times New Roman"/>
          <w:i w:val="0"/>
          <w:iCs/>
          <w:sz w:val="21"/>
          <w:szCs w:val="21"/>
          <w:highlight w:val="none"/>
        </w:rPr>
      </w:pPr>
      <w:r>
        <w:rPr>
          <w:rStyle w:val="12"/>
          <w:rFonts w:hint="default" w:ascii="Times New Roman" w:hAnsi="Times New Roman" w:cs="Times New Roman"/>
          <w:i w:val="0"/>
          <w:iCs/>
          <w:sz w:val="21"/>
          <w:szCs w:val="21"/>
          <w:highlight w:val="none"/>
        </w:rPr>
        <w:t>2.2.2 Data Collection</w:t>
      </w:r>
    </w:p>
    <w:p w14:paraId="7311B564">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Explain how data were collected, including instruments and protocols. </w:t>
      </w:r>
    </w:p>
    <w:p w14:paraId="7F616F81">
      <w:pPr>
        <w:pStyle w:val="4"/>
        <w:keepNext w:val="0"/>
        <w:keepLines w:val="0"/>
        <w:pageBreakBefore w:val="0"/>
        <w:widowControl/>
        <w:suppressLineNumbers w:val="0"/>
        <w:kinsoku/>
        <w:wordWrap/>
        <w:overflowPunct/>
        <w:topLinePunct w:val="0"/>
        <w:bidi w:val="0"/>
        <w:jc w:val="both"/>
        <w:textAlignment w:val="auto"/>
        <w:rPr>
          <w:rFonts w:hint="default" w:ascii="Times New Roman" w:hAnsi="Times New Roman" w:cs="Times New Roman"/>
          <w:i w:val="0"/>
          <w:iCs/>
          <w:sz w:val="21"/>
          <w:szCs w:val="21"/>
          <w:highlight w:val="none"/>
        </w:rPr>
      </w:pPr>
      <w:r>
        <w:rPr>
          <w:rStyle w:val="12"/>
          <w:rFonts w:hint="default" w:ascii="Times New Roman" w:hAnsi="Times New Roman" w:cs="Times New Roman"/>
          <w:i w:val="0"/>
          <w:iCs/>
          <w:sz w:val="21"/>
          <w:szCs w:val="21"/>
          <w:highlight w:val="none"/>
        </w:rPr>
        <w:t>2.2.3 Experimental Procedure</w:t>
      </w:r>
    </w:p>
    <w:p w14:paraId="302F4C39">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Provide step-by-step details sufficient for reproducibility. </w:t>
      </w:r>
    </w:p>
    <w:p w14:paraId="524C8B3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t>2.3 Data Analysis</w:t>
      </w:r>
    </w:p>
    <w:p w14:paraId="7AEF0C65">
      <w:pPr>
        <w:pStyle w:val="8"/>
        <w:keepNext w:val="0"/>
        <w:keepLines w:val="0"/>
        <w:pageBreakBefore w:val="0"/>
        <w:widowControl/>
        <w:suppressLineNumbers w:val="0"/>
        <w:kinsoku/>
        <w:wordWrap/>
        <w:overflowPunct/>
        <w:topLinePunct w:val="0"/>
        <w:bidi w:val="0"/>
        <w:spacing w:before="0" w:beforeAutospacing="0" w:line="17" w:lineRule="atLeast"/>
        <w:ind w:left="0" w:leftChars="0" w:right="720" w:firstLine="420" w:firstLineChars="200"/>
        <w:jc w:val="both"/>
        <w:textAlignment w:val="auto"/>
        <w:rPr>
          <w:rFonts w:hint="default" w:ascii="Times New Roman" w:hAnsi="Times New Roman" w:cs="Times New Roman" w:eastAsiaTheme="majorEastAsia"/>
          <w:color w:val="000000" w:themeColor="text1"/>
          <w:kern w:val="44"/>
          <w:sz w:val="21"/>
          <w:szCs w:val="21"/>
          <w14:textFill>
            <w14:solidFill>
              <w14:schemeClr w14:val="tx1"/>
            </w14:solidFill>
          </w14:textFill>
        </w:rPr>
      </w:pPr>
      <w:r>
        <w:rPr>
          <w:rFonts w:hint="default" w:ascii="Times New Roman" w:hAnsi="Times New Roman" w:eastAsia="Times New Roman" w:cs="Times New Roman"/>
          <w:kern w:val="2"/>
          <w:sz w:val="21"/>
          <w:szCs w:val="21"/>
          <w:highlight w:val="none"/>
          <w:lang w:val="en-US" w:eastAsia="zh-CN" w:bidi="ar-SA"/>
        </w:rPr>
        <w:t xml:space="preserve">This section should provide sufficient detail to allow for a full appraisal of the work and independent reproduction of the results. Clearly describe all statistical methods and models used, specifying the software and version (e.g., SPSS v.26). All significance levels and threshold cut-offs (e.g., </w:t>
      </w:r>
      <w:r>
        <w:rPr>
          <w:rFonts w:hint="default" w:ascii="Times New Roman" w:hAnsi="Times New Roman" w:eastAsia="Times New Roman" w:cs="Times New Roman"/>
          <w:i/>
          <w:iCs/>
          <w:kern w:val="2"/>
          <w:sz w:val="21"/>
          <w:szCs w:val="21"/>
          <w:highlight w:val="none"/>
          <w:lang w:val="en-US" w:eastAsia="zh-CN" w:bidi="ar-SA"/>
        </w:rPr>
        <w:t>P</w:t>
      </w:r>
      <w:r>
        <w:rPr>
          <w:rFonts w:hint="default" w:ascii="Times New Roman" w:hAnsi="Times New Roman" w:eastAsia="Times New Roman" w:cs="Times New Roman"/>
          <w:kern w:val="2"/>
          <w:sz w:val="21"/>
          <w:szCs w:val="21"/>
          <w:highlight w:val="none"/>
          <w:lang w:val="en-US" w:eastAsia="zh-CN" w:bidi="ar-SA"/>
        </w:rPr>
        <w:t xml:space="preserve"> &lt; 0.05) must be explicitly defined.</w:t>
      </w:r>
    </w:p>
    <w:p w14:paraId="56106AD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eastAsia"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3.</w:t>
      </w: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Results</w:t>
      </w:r>
    </w:p>
    <w:p w14:paraId="53A688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cs="Times New Roman" w:eastAsiaTheme="majorEastAsia"/>
          <w:color w:val="000000" w:themeColor="text1"/>
          <w:kern w:val="44"/>
          <w:sz w:val="21"/>
          <w:szCs w:val="21"/>
          <w:lang w:eastAsia="en-US"/>
          <w14:textFill>
            <w14:solidFill>
              <w14:schemeClr w14:val="tx1"/>
            </w14:solidFill>
          </w14:textFill>
        </w:rPr>
      </w:pPr>
      <w:r>
        <w:rPr>
          <w:rFonts w:hint="default" w:ascii="Times New Roman" w:hAnsi="Times New Roman" w:cs="Times New Roman"/>
          <w:sz w:val="21"/>
          <w:szCs w:val="21"/>
        </w:rPr>
        <w:t>Present</w:t>
      </w:r>
      <w:r>
        <w:rPr>
          <w:rFonts w:hint="default" w:ascii="Times New Roman" w:hAnsi="Times New Roman" w:eastAsia="宋体" w:cs="Times New Roman"/>
          <w:sz w:val="21"/>
          <w:szCs w:val="21"/>
          <w:lang w:val="en-US" w:eastAsia="zh-CN"/>
        </w:rPr>
        <w:t xml:space="preserve"> results</w:t>
      </w:r>
      <w:r>
        <w:rPr>
          <w:rFonts w:hint="default" w:ascii="Times New Roman" w:hAnsi="Times New Roman" w:cs="Times New Roman"/>
          <w:sz w:val="21"/>
          <w:szCs w:val="21"/>
        </w:rPr>
        <w:t xml:space="preserve"> logically and objectively, using tables and figures for support without interpretation or discussion. </w:t>
      </w:r>
      <w:r>
        <w:rPr>
          <w:rFonts w:hint="default" w:ascii="Times New Roman" w:hAnsi="Times New Roman" w:eastAsia="宋体" w:cs="Times New Roman"/>
          <w:sz w:val="21"/>
          <w:szCs w:val="21"/>
          <w:highlight w:val="none"/>
          <w:lang w:val="en-US" w:eastAsia="zh-CN"/>
        </w:rPr>
        <w:t>Please note that a</w:t>
      </w:r>
      <w:r>
        <w:rPr>
          <w:rFonts w:hint="default" w:ascii="Times New Roman" w:hAnsi="Times New Roman" w:cs="Times New Roman"/>
          <w:sz w:val="21"/>
          <w:szCs w:val="21"/>
          <w:highlight w:val="none"/>
        </w:rPr>
        <w:t>ll tables and figures must be cited in the text. Provide descriptive titles and legends.</w:t>
      </w:r>
    </w:p>
    <w:p w14:paraId="6B0BF0A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eastAsia" w:ascii="Times New Roman" w:hAnsi="Times New Roman" w:cs="Times New Roman" w:eastAsiaTheme="minorEastAsia"/>
          <w:b/>
          <w:bCs/>
          <w:i/>
          <w:iCs/>
          <w:sz w:val="22"/>
          <w:szCs w:val="22"/>
          <w:lang w:val="en-US" w:eastAsia="zh-CN"/>
          <w14:ligatures w14:val="standardContextual"/>
        </w:rPr>
        <w:t>3.1</w:t>
      </w:r>
      <w:r>
        <w:rPr>
          <w:rFonts w:hint="default" w:ascii="Times New Roman" w:hAnsi="Times New Roman" w:cs="Times New Roman" w:eastAsiaTheme="minorEastAsia"/>
          <w:b/>
          <w:bCs/>
          <w:i/>
          <w:iCs/>
          <w:sz w:val="22"/>
          <w:szCs w:val="22"/>
          <w:lang w:val="en-US" w:eastAsia="zh-CN"/>
          <w14:ligatures w14:val="standardContextual"/>
        </w:rPr>
        <w:t>Table &amp; Figure Guidelines</w:t>
      </w:r>
    </w:p>
    <w:p w14:paraId="11BA4C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Use consecutive Arabic numerals (e.g., Table 1, Figure 1). Label composite panels as Figure 1a, 1b, etc.</w:t>
      </w:r>
    </w:p>
    <w:p w14:paraId="38A7C2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lang w:val="en-US" w:eastAsia="zh-CN"/>
        </w:rPr>
      </w:pPr>
      <w:r>
        <w:rPr>
          <w:rFonts w:hint="default" w:ascii="Times New Roman" w:hAnsi="Times New Roman" w:eastAsia="Times New Roman" w:cs="Times New Roman"/>
          <w:sz w:val="21"/>
          <w:szCs w:val="21"/>
          <w:lang w:val="en-US" w:eastAsia="zh-CN"/>
        </w:rPr>
        <w:t>Use lowercase letters (a, b, c) in alphabetical order for all internal labels or notes.</w:t>
      </w:r>
    </w:p>
    <w:p w14:paraId="5D25C0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Tables</w:t>
      </w:r>
      <w:r>
        <w:rPr>
          <w:rFonts w:hint="default" w:ascii="Times New Roman" w:hAnsi="Times New Roman" w:eastAsia="Times New Roman" w:cs="Times New Roman"/>
          <w:sz w:val="21"/>
          <w:szCs w:val="21"/>
          <w:lang w:val="en-US" w:eastAsia="zh-CN"/>
        </w:rPr>
        <w:t xml:space="preserve"> should</w:t>
      </w:r>
      <w:r>
        <w:rPr>
          <w:rFonts w:hint="default" w:ascii="Times New Roman" w:hAnsi="Times New Roman" w:eastAsia="Times New Roman" w:cs="Times New Roman"/>
          <w:sz w:val="21"/>
          <w:szCs w:val="21"/>
        </w:rPr>
        <w:t xml:space="preserve"> be in an editable format. Avoid vertical rules or cell shading.</w:t>
      </w:r>
    </w:p>
    <w:p w14:paraId="69EE10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lang w:val="en-US" w:eastAsia="zh-CN"/>
        </w:rPr>
      </w:pPr>
      <w:r>
        <w:rPr>
          <w:rFonts w:hint="default" w:ascii="Times New Roman" w:hAnsi="Times New Roman" w:eastAsia="Times New Roman" w:cs="Times New Roman"/>
          <w:sz w:val="21"/>
          <w:szCs w:val="21"/>
          <w:lang w:val="en-US" w:eastAsia="zh-CN"/>
        </w:rPr>
        <w:t>Color images must be in RGB mode at 300 dpi or higher. Formats: Preferred file types are TIFF, EPS, JPG, or PDF.</w:t>
      </w:r>
    </w:p>
    <w:p w14:paraId="3C19D2C5">
      <w:pPr>
        <w:keepNext w:val="0"/>
        <w:keepLines w:val="0"/>
        <w:pageBreakBefore w:val="0"/>
        <w:numPr>
          <w:ilvl w:val="0"/>
          <w:numId w:val="0"/>
        </w:numPr>
        <w:pBdr>
          <w:top w:val="none" w:color="auto" w:sz="0" w:space="1"/>
          <w:left w:val="none" w:color="auto" w:sz="0" w:space="4"/>
          <w:bottom w:val="none" w:color="auto" w:sz="0" w:space="1"/>
          <w:right w:val="none" w:color="auto" w:sz="0" w:space="4"/>
        </w:pBdr>
        <w:kinsoku/>
        <w:wordWrap/>
        <w:overflowPunct/>
        <w:topLinePunct w:val="0"/>
        <w:bidi w:val="0"/>
        <w:spacing w:line="380" w:lineRule="exact"/>
        <w:ind w:firstLine="420" w:firstLineChars="200"/>
        <w:jc w:val="both"/>
        <w:textAlignment w:val="auto"/>
        <w:rPr>
          <w:rFonts w:hint="default" w:ascii="Times New Roman" w:hAnsi="Times New Roman" w:cs="Times New Roman"/>
          <w:sz w:val="21"/>
          <w:szCs w:val="21"/>
        </w:rPr>
      </w:pPr>
    </w:p>
    <w:p w14:paraId="33D0FF7E">
      <w:pPr>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br w:type="page"/>
      </w:r>
    </w:p>
    <w:p w14:paraId="48E807D5">
      <w:pPr>
        <w:pStyle w:val="45"/>
        <w:keepNext w:val="0"/>
        <w:keepLines w:val="0"/>
        <w:pageBreakBefore w:val="0"/>
        <w:kinsoku/>
        <w:wordWrap/>
        <w:overflowPunct/>
        <w:topLinePunct w:val="0"/>
        <w:bidi w:val="0"/>
        <w:ind w:firstLine="420" w:firstLineChars="200"/>
        <w:jc w:val="center"/>
        <w:textAlignment w:val="auto"/>
        <w:rPr>
          <w:rFonts w:hint="default" w:ascii="Times New Roman" w:hAnsi="Times New Roman" w:cs="Times New Roman"/>
          <w:sz w:val="21"/>
          <w:szCs w:val="21"/>
          <w:highlight w:val="none"/>
        </w:rPr>
      </w:pPr>
      <w:r>
        <w:rPr>
          <w:rFonts w:hint="default" w:ascii="Times New Roman" w:hAnsi="Times New Roman" w:cs="Times New Roman"/>
          <w:b/>
          <w:bCs/>
          <w:sz w:val="21"/>
          <w:szCs w:val="21"/>
          <w:highlight w:val="none"/>
        </w:rPr>
        <w:t xml:space="preserve">Table 1. </w:t>
      </w:r>
      <w:r>
        <w:rPr>
          <w:rFonts w:hint="default" w:ascii="Times New Roman" w:hAnsi="Times New Roman" w:eastAsia="宋体" w:cs="Times New Roman"/>
          <w:b/>
          <w:bCs/>
          <w:sz w:val="21"/>
          <w:szCs w:val="21"/>
          <w:highlight w:val="none"/>
          <w:lang w:val="en-US" w:eastAsia="zh-CN"/>
        </w:rPr>
        <w:t>xxxx</w:t>
      </w:r>
      <w:r>
        <w:rPr>
          <w:rFonts w:hint="default" w:ascii="Times New Roman" w:hAnsi="Times New Roman" w:cs="Times New Roman"/>
          <w:sz w:val="21"/>
          <w:szCs w:val="21"/>
          <w:highlight w:val="none"/>
        </w:rPr>
        <w:t>.</w:t>
      </w:r>
    </w:p>
    <w:tbl>
      <w:tblPr>
        <w:tblStyle w:val="9"/>
        <w:tblW w:w="7465"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630"/>
        <w:gridCol w:w="1480"/>
        <w:gridCol w:w="1394"/>
        <w:gridCol w:w="1961"/>
      </w:tblGrid>
      <w:tr w14:paraId="1215FC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0" w:hRule="atLeast"/>
          <w:jc w:val="center"/>
        </w:trPr>
        <w:tc>
          <w:tcPr>
            <w:tcW w:w="2630" w:type="dxa"/>
            <w:tcBorders>
              <w:top w:val="single" w:color="auto" w:sz="8" w:space="0"/>
              <w:bottom w:val="single" w:color="auto" w:sz="4" w:space="0"/>
            </w:tcBorders>
            <w:shd w:val="clear" w:color="auto" w:fill="auto"/>
            <w:vAlign w:val="center"/>
          </w:tcPr>
          <w:p w14:paraId="6E36CD2A">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cs="Times New Roman"/>
                <w:sz w:val="21"/>
                <w:szCs w:val="21"/>
                <w:highlight w:val="none"/>
              </w:rPr>
            </w:pPr>
            <w:r>
              <w:rPr>
                <w:rFonts w:hint="default" w:ascii="Times New Roman" w:hAnsi="Times New Roman" w:eastAsia="Times New Roman" w:cs="Times New Roman"/>
                <w:b w:val="0"/>
                <w:bCs w:val="0"/>
                <w:snapToGrid/>
                <w:color w:val="000000"/>
                <w:sz w:val="21"/>
                <w:szCs w:val="21"/>
                <w:highlight w:val="none"/>
                <w:lang w:val="en-US" w:eastAsia="zh-CN" w:bidi="en-US"/>
              </w:rPr>
              <w:t>Varia</w:t>
            </w:r>
            <w:bookmarkStart w:id="1" w:name="_GoBack"/>
            <w:r>
              <w:rPr>
                <w:rFonts w:hint="default" w:ascii="Times New Roman" w:hAnsi="Times New Roman" w:eastAsia="Times New Roman" w:cs="Times New Roman"/>
                <w:b w:val="0"/>
                <w:bCs w:val="0"/>
                <w:snapToGrid/>
                <w:color w:val="000000"/>
                <w:sz w:val="21"/>
                <w:szCs w:val="21"/>
                <w:highlight w:val="none"/>
                <w:lang w:val="en-US" w:eastAsia="zh-CN" w:bidi="en-US"/>
              </w:rPr>
              <w:t>b</w:t>
            </w:r>
            <w:bookmarkEnd w:id="1"/>
            <w:r>
              <w:rPr>
                <w:rFonts w:hint="default" w:ascii="Times New Roman" w:hAnsi="Times New Roman" w:eastAsia="Times New Roman" w:cs="Times New Roman"/>
                <w:b w:val="0"/>
                <w:bCs w:val="0"/>
                <w:snapToGrid/>
                <w:color w:val="000000"/>
                <w:sz w:val="21"/>
                <w:szCs w:val="21"/>
                <w:highlight w:val="none"/>
                <w:lang w:val="en-US" w:eastAsia="zh-CN" w:bidi="en-US"/>
              </w:rPr>
              <w:t>le</w:t>
            </w:r>
          </w:p>
        </w:tc>
        <w:tc>
          <w:tcPr>
            <w:tcW w:w="2874" w:type="dxa"/>
            <w:gridSpan w:val="2"/>
            <w:tcBorders>
              <w:top w:val="single" w:color="auto" w:sz="8" w:space="0"/>
              <w:bottom w:val="single" w:color="auto" w:sz="4" w:space="0"/>
            </w:tcBorders>
            <w:shd w:val="clear" w:color="auto" w:fill="auto"/>
            <w:vAlign w:val="center"/>
          </w:tcPr>
          <w:p w14:paraId="731C6598">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bCs/>
                <w:sz w:val="21"/>
                <w:szCs w:val="21"/>
                <w:highlight w:val="none"/>
              </w:rPr>
            </w:pPr>
            <w:r>
              <w:rPr>
                <w:rFonts w:hint="default" w:ascii="Times New Roman" w:hAnsi="Times New Roman" w:eastAsia="宋体" w:cs="Times New Roman"/>
                <w:bCs/>
                <w:sz w:val="21"/>
                <w:szCs w:val="21"/>
                <w:highlight w:val="none"/>
                <w:lang w:val="en-US" w:eastAsia="zh-CN"/>
              </w:rPr>
              <w:t>Value</w:t>
            </w:r>
          </w:p>
        </w:tc>
        <w:tc>
          <w:tcPr>
            <w:tcW w:w="1961" w:type="dxa"/>
            <w:tcBorders>
              <w:top w:val="single" w:color="auto" w:sz="8" w:space="0"/>
              <w:bottom w:val="single" w:color="auto" w:sz="4" w:space="0"/>
            </w:tcBorders>
            <w:shd w:val="clear" w:color="auto" w:fill="auto"/>
            <w:vAlign w:val="center"/>
          </w:tcPr>
          <w:p w14:paraId="7BAFBFDF">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i/>
                <w:sz w:val="21"/>
                <w:szCs w:val="21"/>
                <w:highlight w:val="none"/>
              </w:rPr>
            </w:pPr>
            <w:r>
              <w:rPr>
                <w:rFonts w:hint="default" w:ascii="Times New Roman" w:hAnsi="Times New Roman" w:cs="Times New Roman"/>
                <w:i/>
                <w:sz w:val="21"/>
                <w:szCs w:val="21"/>
                <w:highlight w:val="none"/>
              </w:rPr>
              <w:t>p</w:t>
            </w:r>
          </w:p>
        </w:tc>
      </w:tr>
      <w:tr w14:paraId="652212C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30" w:type="dxa"/>
            <w:tcBorders>
              <w:top w:val="single" w:color="auto" w:sz="4" w:space="0"/>
              <w:bottom w:val="single" w:color="auto" w:sz="4" w:space="0"/>
            </w:tcBorders>
            <w:shd w:val="clear" w:color="auto" w:fill="auto"/>
            <w:vAlign w:val="center"/>
          </w:tcPr>
          <w:p w14:paraId="33966F2A">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cs="Times New Roman"/>
                <w:sz w:val="21"/>
                <w:szCs w:val="21"/>
                <w:highlight w:val="none"/>
              </w:rPr>
            </w:pPr>
          </w:p>
        </w:tc>
        <w:tc>
          <w:tcPr>
            <w:tcW w:w="1480" w:type="dxa"/>
            <w:tcBorders>
              <w:top w:val="single" w:color="auto" w:sz="4" w:space="0"/>
              <w:bottom w:val="single" w:color="auto" w:sz="4" w:space="0"/>
            </w:tcBorders>
            <w:shd w:val="clear" w:color="auto" w:fill="auto"/>
            <w:vAlign w:val="center"/>
          </w:tcPr>
          <w:p w14:paraId="50DF92F8">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top w:val="single" w:color="auto" w:sz="4" w:space="0"/>
              <w:bottom w:val="single" w:color="auto" w:sz="4" w:space="0"/>
            </w:tcBorders>
            <w:shd w:val="clear" w:color="auto" w:fill="auto"/>
            <w:vAlign w:val="center"/>
          </w:tcPr>
          <w:p w14:paraId="4052AED9">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top w:val="single" w:color="auto" w:sz="4" w:space="0"/>
              <w:bottom w:val="single" w:color="auto" w:sz="4" w:space="0"/>
            </w:tcBorders>
            <w:shd w:val="clear" w:color="auto" w:fill="auto"/>
            <w:vAlign w:val="center"/>
          </w:tcPr>
          <w:p w14:paraId="1E668E44">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r w14:paraId="5E814D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30" w:type="dxa"/>
            <w:tcBorders>
              <w:bottom w:val="nil"/>
            </w:tcBorders>
            <w:shd w:val="clear" w:color="auto" w:fill="auto"/>
            <w:vAlign w:val="center"/>
          </w:tcPr>
          <w:p w14:paraId="349D1F8B">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xxxxx</w:t>
            </w:r>
          </w:p>
        </w:tc>
        <w:tc>
          <w:tcPr>
            <w:tcW w:w="1480" w:type="dxa"/>
            <w:tcBorders>
              <w:bottom w:val="nil"/>
            </w:tcBorders>
            <w:shd w:val="clear" w:color="auto" w:fill="auto"/>
            <w:vAlign w:val="center"/>
          </w:tcPr>
          <w:p w14:paraId="6EA606F8">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bottom w:val="nil"/>
            </w:tcBorders>
            <w:shd w:val="clear" w:color="auto" w:fill="auto"/>
            <w:vAlign w:val="center"/>
          </w:tcPr>
          <w:p w14:paraId="399730CA">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bottom w:val="nil"/>
            </w:tcBorders>
            <w:shd w:val="clear" w:color="auto" w:fill="auto"/>
            <w:vAlign w:val="center"/>
          </w:tcPr>
          <w:p w14:paraId="129596EB">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r w14:paraId="4B4EF3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2" w:hRule="atLeast"/>
          <w:jc w:val="center"/>
        </w:trPr>
        <w:tc>
          <w:tcPr>
            <w:tcW w:w="2630" w:type="dxa"/>
            <w:tcBorders>
              <w:top w:val="nil"/>
              <w:bottom w:val="nil"/>
            </w:tcBorders>
            <w:shd w:val="clear" w:color="auto" w:fill="auto"/>
            <w:vAlign w:val="center"/>
          </w:tcPr>
          <w:p w14:paraId="1FA6834E">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xxxxx</w:t>
            </w:r>
          </w:p>
        </w:tc>
        <w:tc>
          <w:tcPr>
            <w:tcW w:w="1480" w:type="dxa"/>
            <w:tcBorders>
              <w:top w:val="nil"/>
              <w:bottom w:val="nil"/>
            </w:tcBorders>
            <w:shd w:val="clear" w:color="auto" w:fill="auto"/>
            <w:vAlign w:val="center"/>
          </w:tcPr>
          <w:p w14:paraId="285E0C10">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top w:val="nil"/>
              <w:bottom w:val="nil"/>
            </w:tcBorders>
            <w:shd w:val="clear" w:color="auto" w:fill="auto"/>
            <w:vAlign w:val="center"/>
          </w:tcPr>
          <w:p w14:paraId="0103A45B">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top w:val="nil"/>
              <w:bottom w:val="nil"/>
            </w:tcBorders>
            <w:shd w:val="clear" w:color="auto" w:fill="auto"/>
            <w:vAlign w:val="center"/>
          </w:tcPr>
          <w:p w14:paraId="7F58037F">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r w14:paraId="7EE800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30" w:type="dxa"/>
            <w:tcBorders>
              <w:top w:val="nil"/>
              <w:bottom w:val="single" w:color="auto" w:sz="8" w:space="0"/>
            </w:tcBorders>
            <w:shd w:val="clear" w:color="auto" w:fill="auto"/>
            <w:vAlign w:val="center"/>
          </w:tcPr>
          <w:p w14:paraId="15902336">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xxxx</w:t>
            </w:r>
          </w:p>
        </w:tc>
        <w:tc>
          <w:tcPr>
            <w:tcW w:w="1480" w:type="dxa"/>
            <w:tcBorders>
              <w:top w:val="nil"/>
              <w:bottom w:val="single" w:color="auto" w:sz="8" w:space="0"/>
            </w:tcBorders>
            <w:shd w:val="clear" w:color="auto" w:fill="auto"/>
            <w:vAlign w:val="center"/>
          </w:tcPr>
          <w:p w14:paraId="765EC6FF">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top w:val="nil"/>
              <w:bottom w:val="single" w:color="auto" w:sz="8" w:space="0"/>
            </w:tcBorders>
            <w:shd w:val="clear" w:color="auto" w:fill="auto"/>
            <w:vAlign w:val="center"/>
          </w:tcPr>
          <w:p w14:paraId="2797FD0D">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top w:val="nil"/>
              <w:bottom w:val="single" w:color="auto" w:sz="8" w:space="0"/>
            </w:tcBorders>
            <w:shd w:val="clear" w:color="auto" w:fill="auto"/>
            <w:vAlign w:val="center"/>
          </w:tcPr>
          <w:p w14:paraId="44CD2744">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bl>
    <w:p w14:paraId="2825DD61">
      <w:pPr>
        <w:pStyle w:val="8"/>
        <w:keepNext w:val="0"/>
        <w:keepLines w:val="0"/>
        <w:pageBreakBefore w:val="0"/>
        <w:widowControl/>
        <w:suppressLineNumbers w:val="0"/>
        <w:kinsoku/>
        <w:wordWrap/>
        <w:overflowPunct/>
        <w:topLinePunct w:val="0"/>
        <w:bidi w:val="0"/>
        <w:ind w:left="0" w:leftChars="0" w:firstLine="420" w:firstLineChars="200"/>
        <w:jc w:val="both"/>
        <w:textAlignment w:val="auto"/>
        <w:rPr>
          <w:rStyle w:val="12"/>
          <w:rFonts w:hint="default" w:ascii="Times New Roman" w:hAnsi="Times New Roman" w:cs="Times New Roman"/>
          <w:b/>
          <w:i w:val="0"/>
          <w:iCs/>
          <w:sz w:val="21"/>
          <w:szCs w:val="21"/>
          <w:highlight w:val="none"/>
        </w:rPr>
      </w:pPr>
      <w:r>
        <w:rPr>
          <w:rFonts w:hint="default" w:ascii="Times New Roman" w:hAnsi="Times New Roman" w:cs="Times New Roman"/>
          <w:b/>
          <w:bCs/>
          <w:i w:val="0"/>
          <w:iCs w:val="0"/>
          <w:sz w:val="21"/>
          <w:szCs w:val="21"/>
          <w:highlight w:val="none"/>
        </w:rPr>
        <w:br w:type="textWrapping"/>
      </w:r>
      <w:r>
        <w:rPr>
          <w:rStyle w:val="13"/>
          <w:rFonts w:hint="default" w:ascii="Times New Roman" w:hAnsi="Times New Roman" w:cs="Times New Roman"/>
          <w:b/>
          <w:bCs/>
          <w:i w:val="0"/>
          <w:iCs w:val="0"/>
          <w:sz w:val="21"/>
          <w:szCs w:val="21"/>
          <w:highlight w:val="none"/>
        </w:rPr>
        <w:t>Fig</w:t>
      </w:r>
      <w:r>
        <w:rPr>
          <w:rStyle w:val="13"/>
          <w:rFonts w:hint="default" w:ascii="Times New Roman" w:hAnsi="Times New Roman" w:eastAsia="宋体" w:cs="Times New Roman"/>
          <w:b/>
          <w:bCs/>
          <w:i w:val="0"/>
          <w:iCs w:val="0"/>
          <w:sz w:val="21"/>
          <w:szCs w:val="21"/>
          <w:highlight w:val="none"/>
          <w:lang w:val="en-US" w:eastAsia="zh-CN"/>
        </w:rPr>
        <w:t>.</w:t>
      </w:r>
      <w:r>
        <w:rPr>
          <w:rStyle w:val="13"/>
          <w:rFonts w:hint="default" w:ascii="Times New Roman" w:hAnsi="Times New Roman" w:cs="Times New Roman"/>
          <w:b/>
          <w:bCs/>
          <w:i w:val="0"/>
          <w:iCs w:val="0"/>
          <w:sz w:val="21"/>
          <w:szCs w:val="21"/>
          <w:highlight w:val="none"/>
        </w:rPr>
        <w:t xml:space="preserve"> 1.</w:t>
      </w:r>
      <w:r>
        <w:rPr>
          <w:rStyle w:val="13"/>
          <w:rFonts w:hint="default" w:ascii="Times New Roman" w:hAnsi="Times New Roman" w:eastAsia="宋体" w:cs="Times New Roman"/>
          <w:b/>
          <w:bCs/>
          <w:i w:val="0"/>
          <w:iCs w:val="0"/>
          <w:sz w:val="21"/>
          <w:szCs w:val="21"/>
          <w:highlight w:val="none"/>
          <w:lang w:val="en-US" w:eastAsia="zh-CN"/>
        </w:rPr>
        <w:t>Figure title.</w:t>
      </w:r>
      <w:r>
        <w:rPr>
          <w:rStyle w:val="13"/>
          <w:rFonts w:hint="default" w:ascii="Times New Roman" w:hAnsi="Times New Roman" w:eastAsia="宋体" w:cs="Times New Roman"/>
          <w:b w:val="0"/>
          <w:bCs w:val="0"/>
          <w:i w:val="0"/>
          <w:iCs w:val="0"/>
          <w:sz w:val="21"/>
          <w:szCs w:val="21"/>
          <w:highlight w:val="none"/>
          <w:lang w:val="en-US" w:eastAsia="zh-CN"/>
        </w:rPr>
        <w:t xml:space="preserve"> (a)xxxx; (b)xxxx; </w:t>
      </w:r>
      <w:r>
        <w:rPr>
          <w:rFonts w:hint="default" w:ascii="Times New Roman" w:hAnsi="Times New Roman" w:cs="Times New Roman"/>
          <w:sz w:val="21"/>
          <w:szCs w:val="21"/>
          <w:highlight w:val="none"/>
        </w:rPr>
        <w:t>* indicates statistical significance at p &lt; 0.05.</w:t>
      </w:r>
    </w:p>
    <w:p w14:paraId="0962D2E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4. Discussion</w:t>
      </w:r>
    </w:p>
    <w:p w14:paraId="6A916C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MS Mincho" w:cs="Times New Roman"/>
          <w:color w:val="000000" w:themeColor="text1"/>
          <w:sz w:val="21"/>
          <w:szCs w:val="21"/>
          <w:lang w:eastAsia="zh-CN"/>
          <w14:textFill>
            <w14:solidFill>
              <w14:schemeClr w14:val="tx1"/>
            </w14:solidFill>
          </w14:textFill>
        </w:rPr>
      </w:pPr>
      <w:r>
        <w:rPr>
          <w:rFonts w:hint="default" w:ascii="Times New Roman" w:hAnsi="Times New Roman" w:eastAsia="MS Mincho" w:cs="Times New Roman"/>
          <w:color w:val="000000" w:themeColor="text1"/>
          <w:sz w:val="21"/>
          <w:szCs w:val="21"/>
          <w:lang w:eastAsia="zh-CN"/>
          <w14:textFill>
            <w14:solidFill>
              <w14:schemeClr w14:val="tx1"/>
            </w14:solidFill>
          </w14:textFill>
        </w:rPr>
        <w:t>The Discussion should interpret the study</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w:t>
      </w:r>
      <w:r>
        <w:rPr>
          <w:rFonts w:hint="default" w:ascii="Times New Roman" w:hAnsi="Times New Roman" w:eastAsia="MS Mincho" w:cs="Times New Roman"/>
          <w:color w:val="000000" w:themeColor="text1"/>
          <w:sz w:val="21"/>
          <w:szCs w:val="21"/>
          <w:lang w:eastAsia="zh-CN"/>
          <w14:textFill>
            <w14:solidFill>
              <w14:schemeClr w14:val="tx1"/>
            </w14:solidFill>
          </w14:textFill>
        </w:rPr>
        <w:t xml:space="preserve">s main findings and explain their theoretical or practical implications without simply restating the Results. Authors should compare and relate their findings to the existing body of literature, highlighting how the </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study</w:t>
      </w:r>
      <w:r>
        <w:rPr>
          <w:rFonts w:hint="default" w:ascii="Times New Roman" w:hAnsi="Times New Roman" w:eastAsia="MS Mincho" w:cs="Times New Roman"/>
          <w:color w:val="000000" w:themeColor="text1"/>
          <w:sz w:val="21"/>
          <w:szCs w:val="21"/>
          <w:lang w:eastAsia="zh-CN"/>
          <w14:textFill>
            <w14:solidFill>
              <w14:schemeClr w14:val="tx1"/>
            </w14:solidFill>
          </w14:textFill>
        </w:rPr>
        <w:t xml:space="preserve"> improves upon or advances current knowledge or technologies. This section should be used to support or rebut existing hypotheses and assumptions while </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d</w:t>
      </w:r>
      <w:r>
        <w:rPr>
          <w:rFonts w:hint="default" w:ascii="Times New Roman" w:hAnsi="Times New Roman" w:eastAsia="MS Mincho" w:cs="Times New Roman"/>
          <w:color w:val="000000" w:themeColor="text1"/>
          <w:sz w:val="21"/>
          <w:szCs w:val="21"/>
          <w:lang w:eastAsia="zh-CN"/>
          <w14:textFill>
            <w14:solidFill>
              <w14:schemeClr w14:val="tx1"/>
            </w14:solidFill>
          </w14:textFill>
        </w:rPr>
        <w:t>iscuss</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ing</w:t>
      </w:r>
      <w:r>
        <w:rPr>
          <w:rFonts w:hint="default" w:ascii="Times New Roman" w:hAnsi="Times New Roman" w:eastAsia="MS Mincho" w:cs="Times New Roman"/>
          <w:color w:val="000000" w:themeColor="text1"/>
          <w:sz w:val="21"/>
          <w:szCs w:val="21"/>
          <w:lang w:eastAsia="zh-CN"/>
          <w14:textFill>
            <w14:solidFill>
              <w14:schemeClr w14:val="tx1"/>
            </w14:solidFill>
          </w14:textFill>
        </w:rPr>
        <w:t xml:space="preserve"> study limitations. Conclude by highlighting the study’s overall contribution to the field and proposing specific directions for future research based on the current findings.</w:t>
      </w:r>
    </w:p>
    <w:p w14:paraId="2EF04F2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5. Conclusion</w:t>
      </w:r>
    </w:p>
    <w:p w14:paraId="0774949E">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Summarize key findings and their practical applications concisely without repeating the Results. This</w:t>
      </w:r>
      <w:r>
        <w:rPr>
          <w:rFonts w:hint="default" w:ascii="Times New Roman" w:hAnsi="Times New Roman" w:eastAsia="宋体" w:cs="Times New Roman"/>
          <w:sz w:val="21"/>
          <w:szCs w:val="21"/>
          <w:highlight w:val="none"/>
          <w:lang w:val="en-US" w:eastAsia="zh-CN"/>
        </w:rPr>
        <w:t xml:space="preserve"> should</w:t>
      </w:r>
      <w:r>
        <w:rPr>
          <w:rFonts w:hint="default" w:ascii="Times New Roman" w:hAnsi="Times New Roman" w:cs="Times New Roman"/>
          <w:sz w:val="21"/>
          <w:szCs w:val="21"/>
          <w:highlight w:val="none"/>
        </w:rPr>
        <w:t xml:space="preserve"> be formatted as a dedicated Conclusions section</w:t>
      </w:r>
      <w:r>
        <w:rPr>
          <w:rFonts w:hint="default" w:ascii="Times New Roman" w:hAnsi="Times New Roman" w:eastAsia="宋体" w:cs="Times New Roman"/>
          <w:sz w:val="21"/>
          <w:szCs w:val="21"/>
          <w:highlight w:val="none"/>
          <w:lang w:val="en-US" w:eastAsia="zh-CN"/>
        </w:rPr>
        <w:t>..</w:t>
      </w:r>
    </w:p>
    <w:p w14:paraId="5BA6E94F">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Supplementary Materials</w:t>
      </w:r>
    </w:p>
    <w:p w14:paraId="0C7560D3">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All figures, tables, and detailed procedures that </w:t>
      </w:r>
      <w:r>
        <w:rPr>
          <w:rFonts w:hint="default" w:ascii="Times New Roman" w:hAnsi="Times New Roman" w:eastAsia="宋体" w:cs="Times New Roman"/>
          <w:sz w:val="21"/>
          <w:szCs w:val="21"/>
          <w:highlight w:val="none"/>
          <w:lang w:val="en-US" w:eastAsia="zh-CN"/>
        </w:rPr>
        <w:t>s</w:t>
      </w:r>
      <w:r>
        <w:rPr>
          <w:rFonts w:hint="default" w:ascii="Times New Roman" w:hAnsi="Times New Roman" w:cs="Times New Roman"/>
          <w:sz w:val="21"/>
          <w:szCs w:val="21"/>
          <w:highlight w:val="none"/>
        </w:rPr>
        <w:t>upport the study’s core results and conclusions should be compiled as Supplementary Materials. These must be uploaded as a single, separate file during the initial manuscript submission.</w:t>
      </w:r>
    </w:p>
    <w:p w14:paraId="32BBC0A8">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Author Contributions</w:t>
      </w:r>
    </w:p>
    <w:p w14:paraId="18EDC0A8">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Use standardized roles (e.g., CRediT taxonomy):</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Concptualization,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 methodology,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 validation,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C</w:t>
      </w:r>
      <w:r>
        <w:rPr>
          <w:rFonts w:hint="default" w:ascii="Times New Roman" w:hAnsi="Times New Roman" w:cs="Times New Roman"/>
          <w:sz w:val="21"/>
          <w:szCs w:val="21"/>
          <w:highlight w:val="none"/>
        </w:rPr>
        <w:t>. and A.</w:t>
      </w:r>
      <w:r>
        <w:rPr>
          <w:rFonts w:hint="default" w:ascii="Times New Roman" w:hAnsi="Times New Roman" w:eastAsia="宋体" w:cs="Times New Roman"/>
          <w:sz w:val="21"/>
          <w:szCs w:val="21"/>
          <w:highlight w:val="none"/>
          <w:lang w:val="en-US" w:eastAsia="zh-CN"/>
        </w:rPr>
        <w:t>M</w:t>
      </w:r>
      <w:r>
        <w:rPr>
          <w:rFonts w:hint="default" w:ascii="Times New Roman" w:hAnsi="Times New Roman" w:cs="Times New Roman"/>
          <w:sz w:val="21"/>
          <w:szCs w:val="21"/>
          <w:highlight w:val="none"/>
        </w:rPr>
        <w:t>.; formal analysis, A.C.; investigation, A.</w:t>
      </w:r>
      <w:r>
        <w:rPr>
          <w:rFonts w:hint="default" w:ascii="Times New Roman" w:hAnsi="Times New Roman" w:eastAsia="宋体" w:cs="Times New Roman"/>
          <w:sz w:val="21"/>
          <w:szCs w:val="21"/>
          <w:highlight w:val="none"/>
          <w:lang w:val="en-US" w:eastAsia="zh-CN"/>
        </w:rPr>
        <w:t>M</w:t>
      </w:r>
      <w:r>
        <w:rPr>
          <w:rFonts w:hint="default" w:ascii="Times New Roman" w:hAnsi="Times New Roman" w:cs="Times New Roman"/>
          <w:sz w:val="21"/>
          <w:szCs w:val="21"/>
          <w:highlight w:val="none"/>
        </w:rPr>
        <w:t xml:space="preserve">..; resources,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C</w:t>
      </w:r>
      <w:r>
        <w:rPr>
          <w:rFonts w:hint="default" w:ascii="Times New Roman" w:hAnsi="Times New Roman" w:cs="Times New Roman"/>
          <w:sz w:val="21"/>
          <w:szCs w:val="21"/>
          <w:highlight w:val="none"/>
        </w:rPr>
        <w:t xml:space="preserve">.; writing—original draft preparation,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 and A.C.; writing—review and editing,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and A.</w:t>
      </w:r>
      <w:r>
        <w:rPr>
          <w:rFonts w:hint="default" w:ascii="Times New Roman" w:hAnsi="Times New Roman" w:eastAsia="宋体" w:cs="Times New Roman"/>
          <w:sz w:val="21"/>
          <w:szCs w:val="21"/>
          <w:highlight w:val="none"/>
          <w:lang w:val="en-US" w:eastAsia="zh-CN"/>
        </w:rPr>
        <w:t>M</w:t>
      </w:r>
      <w:r>
        <w:rPr>
          <w:rFonts w:hint="default" w:ascii="Times New Roman" w:hAnsi="Times New Roman" w:cs="Times New Roman"/>
          <w:sz w:val="21"/>
          <w:szCs w:val="21"/>
          <w:highlight w:val="none"/>
        </w:rPr>
        <w:t>. All authors have read and agree to the published version of the manuscript.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For single authors, please use the following wording: The author confirms sole responsibility for the following: study conception and design, data collection, analysis and interpretation of results, and manuscript preparation.</w:t>
      </w:r>
    </w:p>
    <w:p w14:paraId="7FDE40DB">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 xml:space="preserve">Artificial Intelligence (AI) Statements </w:t>
      </w:r>
    </w:p>
    <w:p w14:paraId="3F5CC596">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eastAsia="Times New Roman" w:cs="Times New Roman"/>
          <w:b w:val="0"/>
          <w:bCs/>
          <w:sz w:val="21"/>
          <w:szCs w:val="21"/>
          <w:highlight w:val="none"/>
          <w:lang w:val="en-US" w:eastAsia="zh-CN"/>
        </w:rPr>
        <w:t>All authors should be disclose the use of ar</w:t>
      </w:r>
      <w:r>
        <w:rPr>
          <w:rFonts w:hint="default" w:ascii="Times New Roman" w:hAnsi="Times New Roman" w:cs="Times New Roman"/>
          <w:b w:val="0"/>
          <w:bCs/>
          <w:sz w:val="21"/>
          <w:szCs w:val="21"/>
          <w:highlight w:val="none"/>
          <w:lang w:val="en-US" w:eastAsia="zh-CN"/>
        </w:rPr>
        <w:t>tificial intelligence (AI) tools during the preparation of their manuscript, including, but not limited to, writing assistance and language refinement, data analysis and statistical computation, and the polishing of figures or images. Authors must provide this information at the time of submission to guarantee a full and transparent account of the methodology employed in their work.</w:t>
      </w:r>
    </w:p>
    <w:p w14:paraId="30370E15">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de-DE" w:bidi="ar-SA"/>
          <w14:textFill>
            <w14:solidFill>
              <w14:schemeClr w14:val="tx1"/>
            </w14:solidFill>
          </w14:textFill>
          <w14:ligatures w14:val="none"/>
        </w:rPr>
        <w:t>Data Availability</w:t>
      </w:r>
    </w:p>
    <w:p w14:paraId="48EBFE9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snapToGrid w:val="0"/>
          <w:color w:val="000000"/>
          <w:kern w:val="0"/>
          <w:sz w:val="21"/>
          <w:szCs w:val="21"/>
          <w:highlight w:val="none"/>
          <w:lang w:val="en-US" w:eastAsia="de-DE" w:bidi="en-US"/>
        </w:rPr>
        <w:t>Authors must declare the availability of their data. Acceptable statements include: "The data supporting the findings of this study are available from the corresponding author upon reasonable request," or a direct link to a public repository.</w:t>
      </w:r>
    </w:p>
    <w:p w14:paraId="3DF3BA42">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Ethics Approval</w:t>
      </w:r>
    </w:p>
    <w:p w14:paraId="5692AE85">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cs="Times New Roman"/>
          <w:b w:val="0"/>
          <w:bCs/>
          <w:sz w:val="21"/>
          <w:szCs w:val="21"/>
          <w:highlight w:val="none"/>
          <w:lang w:val="en-US" w:eastAsia="zh-CN"/>
        </w:rPr>
        <w:t>If applicable, provide comprehensive ethical approval details, identifying the Institutional Review Board (IRB) or licensing committee (e.g., IACUC) that approved the study. Include the specific approval number and date. For animal studies, the statement must clarify adherence to the "3Rs" principles (Replacement, Reduction, and Refinement). Details regarding housing conditions, husbandry, and pain management must be provided to demonstrate that animal welfare was prioritized. Manuscripts lacking an adequate ethical statement will be returned to authors without further review.</w:t>
      </w:r>
    </w:p>
    <w:p w14:paraId="41FDD2B5">
      <w:pPr>
        <w:pStyle w:val="33"/>
        <w:keepNext w:val="0"/>
        <w:keepLines w:val="0"/>
        <w:pageBreakBefore w:val="0"/>
        <w:kinsoku/>
        <w:wordWrap/>
        <w:overflowPunct/>
        <w:topLinePunct w:val="0"/>
        <w:bidi w:val="0"/>
        <w:spacing w:before="240" w:line="228" w:lineRule="auto"/>
        <w:ind w:firstLine="420" w:firstLineChars="200"/>
        <w:jc w:val="both"/>
        <w:textAlignment w:val="auto"/>
        <w:rPr>
          <w:rFonts w:hint="default" w:ascii="Times New Roman" w:hAnsi="Times New Roman" w:eastAsia="Times New Roman" w:cs="Times New Roman"/>
          <w:b/>
          <w:bCs w:val="0"/>
          <w:snapToGrid w:val="0"/>
          <w:color w:val="000000"/>
          <w:kern w:val="0"/>
          <w:sz w:val="21"/>
          <w:szCs w:val="21"/>
          <w:highlight w:val="none"/>
          <w:lang w:val="en-US" w:eastAsia="zh-CN" w:bidi="en-US"/>
        </w:rPr>
      </w:pPr>
    </w:p>
    <w:p w14:paraId="421D1BCD">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Informed Consent Statement</w:t>
      </w:r>
    </w:p>
    <w:p w14:paraId="44B57E5F">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Times New Roman" w:cs="Times New Roman"/>
          <w:b w:val="0"/>
          <w:bCs/>
          <w:snapToGrid w:val="0"/>
          <w:color w:val="000000"/>
          <w:kern w:val="0"/>
          <w:sz w:val="21"/>
          <w:szCs w:val="21"/>
          <w:highlight w:val="none"/>
          <w:lang w:val="en-US" w:eastAsia="zh-CN" w:bidi="en-US"/>
        </w:rPr>
      </w:pPr>
      <w:r>
        <w:rPr>
          <w:rFonts w:hint="default" w:ascii="Times New Roman" w:hAnsi="Times New Roman" w:eastAsia="Times New Roman" w:cs="Times New Roman"/>
          <w:b w:val="0"/>
          <w:bCs/>
          <w:snapToGrid w:val="0"/>
          <w:color w:val="000000"/>
          <w:kern w:val="0"/>
          <w:sz w:val="21"/>
          <w:szCs w:val="21"/>
          <w:highlight w:val="none"/>
          <w:lang w:val="en-US" w:eastAsia="zh-CN" w:bidi="en-US"/>
        </w:rPr>
        <w:t>For research involving human subjects, authors must confirm that informed consent was obtained from all participants (or from parents/legal guardians for participants under 16 years of age). This must be explicitly stated in the manuscript.</w:t>
      </w:r>
    </w:p>
    <w:p w14:paraId="0FC288E5">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 xml:space="preserve">Acknowledgments </w:t>
      </w:r>
    </w:p>
    <w:p w14:paraId="1FED177F">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rPr>
      </w:pPr>
      <w:r>
        <w:rPr>
          <w:rFonts w:hint="default" w:ascii="Times New Roman" w:hAnsi="Times New Roman" w:eastAsia="宋体" w:cs="Times New Roman"/>
          <w:b w:val="0"/>
          <w:bCs/>
          <w:sz w:val="21"/>
          <w:szCs w:val="21"/>
          <w:highlight w:val="none"/>
          <w:lang w:val="en-US" w:eastAsia="zh-CN"/>
        </w:rPr>
        <w:t>In this section, recognize individuals or organizations that contributed to the research but do not meet the formal criteria for authorship.</w:t>
      </w:r>
    </w:p>
    <w:p w14:paraId="3D0337E8">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Conflicts of Interest</w:t>
      </w:r>
    </w:p>
    <w:p w14:paraId="70FBD692">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cs="Times New Roman"/>
          <w:b w:val="0"/>
          <w:bCs/>
          <w:sz w:val="21"/>
          <w:szCs w:val="21"/>
          <w:highlight w:val="none"/>
          <w:lang w:val="en-US" w:eastAsia="zh-CN"/>
        </w:rPr>
        <w:t>Authors must disclose any potential conflicts of interest. If none exist, please state: "The authors declare no competing financial interests."</w:t>
      </w:r>
    </w:p>
    <w:p w14:paraId="44340B2C">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Funding</w:t>
      </w:r>
    </w:p>
    <w:p w14:paraId="32B354A9">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cs="Times New Roman"/>
          <w:b w:val="0"/>
          <w:bCs/>
          <w:sz w:val="21"/>
          <w:szCs w:val="21"/>
          <w:highlight w:val="none"/>
          <w:lang w:val="en-US" w:eastAsia="zh-CN"/>
        </w:rPr>
        <w:t>Please specify all funding sources, including formal organization names, grant numbers, and supporting institutions.</w:t>
      </w:r>
    </w:p>
    <w:p w14:paraId="39FAA92E">
      <w:pPr>
        <w:keepNext w:val="0"/>
        <w:keepLines w:val="0"/>
        <w:pageBreakBefore w:val="0"/>
        <w:kinsoku/>
        <w:wordWrap/>
        <w:overflowPunct/>
        <w:topLinePunct w:val="0"/>
        <w:bidi w:val="0"/>
        <w:ind w:left="0" w:leftChars="0" w:firstLine="420" w:firstLineChars="200"/>
        <w:jc w:val="both"/>
        <w:textAlignment w:val="auto"/>
        <w:rPr>
          <w:rFonts w:hint="default" w:ascii="Times New Roman" w:hAnsi="Times New Roman" w:cs="Times New Roman"/>
          <w:sz w:val="21"/>
          <w:szCs w:val="21"/>
        </w:rPr>
      </w:pPr>
    </w:p>
    <w:p w14:paraId="51866D87">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Appendix (Optional)</w:t>
      </w:r>
    </w:p>
    <w:p w14:paraId="257B94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Include supplementary data, detailed calculations, or additional figures. </w:t>
      </w:r>
    </w:p>
    <w:p w14:paraId="1BF88F17">
      <w:pPr>
        <w:keepNext w:val="0"/>
        <w:keepLines w:val="0"/>
        <w:pageBreakBefore w:val="0"/>
        <w:widowControl/>
        <w:suppressLineNumbers w:val="0"/>
        <w:kinsoku/>
        <w:wordWrap/>
        <w:overflowPunct/>
        <w:topLinePunct w:val="0"/>
        <w:bidi w:val="0"/>
        <w:ind w:left="0" w:leftChars="0" w:firstLine="420" w:firstLineChars="200"/>
        <w:jc w:val="both"/>
        <w:textAlignment w:val="auto"/>
        <w:rPr>
          <w:rFonts w:hint="default" w:ascii="Times New Roman" w:hAnsi="Times New Roman" w:cs="Times New Roman"/>
          <w:sz w:val="21"/>
          <w:szCs w:val="21"/>
          <w:highlight w:val="none"/>
        </w:rPr>
      </w:pPr>
    </w:p>
    <w:p w14:paraId="5FE9A97B">
      <w:pPr>
        <w:pStyle w:val="3"/>
        <w:keepNext w:val="0"/>
        <w:keepLines w:val="0"/>
        <w:pageBreakBefore w:val="0"/>
        <w:widowControl/>
        <w:suppressLineNumbers w:val="0"/>
        <w:kinsoku/>
        <w:wordWrap/>
        <w:overflowPunct/>
        <w:topLinePunct w:val="0"/>
        <w:bidi w:val="0"/>
        <w:jc w:val="both"/>
        <w:textAlignment w:val="auto"/>
        <w:rPr>
          <w:rStyle w:val="12"/>
          <w:rFonts w:hint="default" w:ascii="Times New Roman" w:hAnsi="Times New Roman" w:eastAsia="宋体" w:cs="Times New Roman"/>
          <w:b/>
          <w:i w:val="0"/>
          <w:iCs/>
          <w:sz w:val="21"/>
          <w:szCs w:val="21"/>
          <w:highlight w:val="none"/>
        </w:rPr>
      </w:pPr>
      <w:r>
        <w:rPr>
          <w:rStyle w:val="12"/>
          <w:rFonts w:hint="default" w:ascii="Times New Roman" w:hAnsi="Times New Roman" w:eastAsia="宋体" w:cs="Times New Roman"/>
          <w:b/>
          <w:i w:val="0"/>
          <w:iCs/>
          <w:sz w:val="21"/>
          <w:szCs w:val="21"/>
          <w:highlight w:val="none"/>
        </w:rPr>
        <w:t>References</w:t>
      </w:r>
    </w:p>
    <w:p w14:paraId="040370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[1] </w:t>
      </w:r>
      <w:r>
        <w:rPr>
          <w:rFonts w:hint="default" w:ascii="Times New Roman" w:hAnsi="Times New Roman" w:cs="Times New Roman"/>
          <w:sz w:val="21"/>
          <w:szCs w:val="21"/>
          <w:highlight w:val="none"/>
        </w:rPr>
        <w:t>Smith J, Brown P</w:t>
      </w:r>
      <w:r>
        <w:rPr>
          <w:rFonts w:hint="default" w:ascii="Times New Roman" w:hAnsi="Times New Roman" w:eastAsia="宋体" w:cs="Times New Roman"/>
          <w:sz w:val="21"/>
          <w:szCs w:val="21"/>
          <w:highlight w:val="none"/>
          <w:lang w:val="en-US" w:eastAsia="zh-CN"/>
        </w:rPr>
        <w:t xml:space="preserve">, Li P, </w:t>
      </w:r>
      <w:r>
        <w:rPr>
          <w:rFonts w:hint="default" w:ascii="Times New Roman" w:hAnsi="Times New Roman" w:cs="Times New Roman"/>
          <w:sz w:val="21"/>
          <w:szCs w:val="21"/>
          <w:highlight w:val="none"/>
        </w:rPr>
        <w:t xml:space="preserve">et al. Title of the </w:t>
      </w:r>
      <w:r>
        <w:rPr>
          <w:rFonts w:hint="default" w:ascii="Times New Roman" w:hAnsi="Times New Roman" w:eastAsia="宋体" w:cs="Times New Roman"/>
          <w:sz w:val="21"/>
          <w:szCs w:val="21"/>
          <w:highlight w:val="none"/>
          <w:lang w:val="en-US" w:eastAsia="zh-CN"/>
        </w:rPr>
        <w:t>manuscript</w:t>
      </w:r>
      <w:r>
        <w:rPr>
          <w:rFonts w:hint="default" w:ascii="Times New Roman" w:hAnsi="Times New Roman" w:cs="Times New Roman"/>
          <w:sz w:val="21"/>
          <w:szCs w:val="21"/>
          <w:highlight w:val="none"/>
        </w:rPr>
        <w:t xml:space="preserve">. </w:t>
      </w:r>
      <w:r>
        <w:rPr>
          <w:rStyle w:val="13"/>
          <w:rFonts w:hint="default" w:ascii="Times New Roman" w:hAnsi="Times New Roman" w:cs="Times New Roman"/>
          <w:sz w:val="21"/>
          <w:szCs w:val="21"/>
          <w:highlight w:val="none"/>
        </w:rPr>
        <w:t>Journal Name</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Year</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Volume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issue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page</w:t>
      </w:r>
      <w:r>
        <w:rPr>
          <w:rFonts w:hint="default" w:ascii="Times New Roman" w:hAnsi="Times New Roman" w:cs="Times New Roman"/>
          <w:sz w:val="21"/>
          <w:szCs w:val="21"/>
          <w:highlight w:val="none"/>
        </w:rPr>
        <w:t xml:space="preserve">. doi: </w:t>
      </w:r>
      <w:r>
        <w:rPr>
          <w:rFonts w:hint="default" w:ascii="Times New Roman" w:hAnsi="Times New Roman" w:eastAsia="宋体" w:cs="Times New Roman"/>
          <w:sz w:val="21"/>
          <w:szCs w:val="21"/>
          <w:highlight w:val="none"/>
          <w:lang w:val="en-US" w:eastAsia="zh-CN"/>
        </w:rPr>
        <w:t>xxxx</w:t>
      </w:r>
    </w:p>
    <w:p w14:paraId="33C965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2</w:t>
      </w:r>
      <w:r>
        <w:rPr>
          <w:rFonts w:hint="default" w:ascii="Times New Roman" w:hAnsi="Times New Roman" w:cs="Times New Roman"/>
          <w:sz w:val="21"/>
          <w:szCs w:val="21"/>
          <w:highlight w:val="none"/>
        </w:rPr>
        <w:t xml:space="preserve">] He L, Zhang </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.Title of the </w:t>
      </w:r>
      <w:r>
        <w:rPr>
          <w:rFonts w:hint="default" w:ascii="Times New Roman" w:hAnsi="Times New Roman" w:eastAsia="宋体" w:cs="Times New Roman"/>
          <w:sz w:val="21"/>
          <w:szCs w:val="21"/>
          <w:highlight w:val="none"/>
          <w:lang w:val="en-US" w:eastAsia="zh-CN"/>
        </w:rPr>
        <w:t>manuscript</w:t>
      </w:r>
      <w:r>
        <w:rPr>
          <w:rFonts w:hint="default" w:ascii="Times New Roman" w:hAnsi="Times New Roman" w:cs="Times New Roman"/>
          <w:sz w:val="21"/>
          <w:szCs w:val="21"/>
          <w:highlight w:val="none"/>
        </w:rPr>
        <w:t xml:space="preserve">. </w:t>
      </w:r>
      <w:r>
        <w:rPr>
          <w:rStyle w:val="13"/>
          <w:rFonts w:hint="default" w:ascii="Times New Roman" w:hAnsi="Times New Roman" w:cs="Times New Roman"/>
          <w:sz w:val="21"/>
          <w:szCs w:val="21"/>
          <w:highlight w:val="none"/>
        </w:rPr>
        <w:t>Journal Name</w:t>
      </w:r>
      <w:r>
        <w:rPr>
          <w:rFonts w:hint="default" w:ascii="Times New Roman" w:hAnsi="Times New Roman" w:cs="Times New Roman"/>
          <w:sz w:val="21"/>
          <w:szCs w:val="21"/>
          <w:highlight w:val="none"/>
        </w:rPr>
        <w:t>. Year;</w:t>
      </w:r>
      <w:r>
        <w:rPr>
          <w:rFonts w:hint="default" w:ascii="Times New Roman" w:hAnsi="Times New Roman" w:eastAsia="宋体" w:cs="Times New Roman"/>
          <w:sz w:val="21"/>
          <w:szCs w:val="21"/>
          <w:highlight w:val="none"/>
          <w:lang w:val="en-US" w:eastAsia="zh-CN"/>
        </w:rPr>
        <w:t>Volume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issue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page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(in Chinese)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doi: </w:t>
      </w:r>
      <w:r>
        <w:rPr>
          <w:rFonts w:hint="default" w:ascii="Times New Roman" w:hAnsi="Times New Roman" w:eastAsia="宋体" w:cs="Times New Roman"/>
          <w:sz w:val="21"/>
          <w:szCs w:val="21"/>
          <w:highlight w:val="none"/>
          <w:lang w:val="en-US" w:eastAsia="zh-CN"/>
        </w:rPr>
        <w:t>xxxx</w:t>
      </w:r>
    </w:p>
    <w:p w14:paraId="33F75C56">
      <w:pPr>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sz w:val="21"/>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851" w:bottom="1134" w:left="851" w:header="283" w:footer="1134"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056C">
    <w:pPr>
      <w:pStyle w:val="6"/>
      <w:keepNext w:val="0"/>
      <w:keepLines w:val="0"/>
      <w:pageBreakBefore w:val="0"/>
      <w:widowControl w:val="0"/>
      <w:kinsoku/>
      <w:wordWrap/>
      <w:overflowPunct/>
      <w:topLinePunct w:val="0"/>
      <w:bidi w:val="0"/>
      <w:adjustRightInd/>
      <w:snapToGrid w:val="0"/>
      <w:spacing w:before="0" w:after="0"/>
      <w:ind w:left="0" w:leftChars="0" w:firstLine="0" w:firstLineChars="0"/>
      <w:textAlignment w:val="auto"/>
      <w:rPr>
        <w:rFonts w:hint="default" w:eastAsia="宋体"/>
        <w:color w:val="808080" w:themeColor="background1" w:themeShade="80"/>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4326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34326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color w:val="808080" w:themeColor="background1" w:themeShade="80"/>
        <w:sz w:val="18"/>
        <w:szCs w:val="18"/>
        <w:lang w:val="en-US" w:eastAsia="zh-CN"/>
      </w:rPr>
      <w:t>ICJN Press</w:t>
    </w:r>
  </w:p>
  <w:p w14:paraId="01891CDE">
    <w:pPr>
      <w:pStyle w:val="6"/>
      <w:keepNext w:val="0"/>
      <w:keepLines w:val="0"/>
      <w:pageBreakBefore w:val="0"/>
      <w:widowControl w:val="0"/>
      <w:kinsoku/>
      <w:wordWrap/>
      <w:overflowPunct/>
      <w:topLinePunct w:val="0"/>
      <w:bidi w:val="0"/>
      <w:adjustRightInd/>
      <w:snapToGrid w:val="0"/>
      <w:spacing w:before="0" w:after="0"/>
      <w:ind w:left="0" w:leftChars="0" w:firstLine="0" w:firstLineChars="0"/>
      <w:textAlignment w:val="auto"/>
      <w:rPr>
        <w:color w:val="808080" w:themeColor="background1" w:themeShade="80"/>
      </w:rPr>
    </w:pPr>
    <w:r>
      <w:rPr>
        <w:color w:val="808080" w:themeColor="background1" w:themeShade="80"/>
        <w:sz w:val="18"/>
        <w:szCs w:val="18"/>
      </w:rPr>
      <w:t>Manuscript Template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B22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61FF">
    <w:pPr>
      <w:ind w:firstLine="0" w:firstLineChars="0"/>
      <w:rPr>
        <w:rFonts w:eastAsiaTheme="minor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5C8A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D5C8A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7BA8">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0D7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F04D">
    <w:pPr>
      <w:pStyle w:val="7"/>
      <w:pBdr>
        <w:bottom w:val="none" w:color="auto" w:sz="0" w:space="0"/>
      </w:pBdr>
      <w:ind w:right="720" w:firstLine="0" w:firstLineChars="0"/>
      <w:jc w:val="right"/>
      <w:rPr>
        <w:rFonts w:hint="eastAsia" w:eastAsiaTheme="minorEastAsia"/>
        <w:lang w:eastAsia="zh-CN"/>
      </w:rPr>
    </w:pPr>
    <w:r>
      <w:rPr>
        <w:rFonts w:hint="eastAsia" w:eastAsiaTheme="minorEastAsia"/>
        <w:lang w:eastAsia="zh-CN"/>
      </w:rPr>
      <w:drawing>
        <wp:inline distT="0" distB="0" distL="114300" distR="114300">
          <wp:extent cx="2272665" cy="735330"/>
          <wp:effectExtent l="0" t="0" r="13335" b="7620"/>
          <wp:docPr id="3" name="图片 3" descr="BST文章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ST文章LOGO"/>
                  <pic:cNvPicPr>
                    <a:picLocks noChangeAspect="1"/>
                  </pic:cNvPicPr>
                </pic:nvPicPr>
                <pic:blipFill>
                  <a:blip r:embed="rId1"/>
                  <a:stretch>
                    <a:fillRect/>
                  </a:stretch>
                </pic:blipFill>
                <pic:spPr>
                  <a:xfrm>
                    <a:off x="0" y="0"/>
                    <a:ext cx="2272665" cy="7353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6C54"/>
    <w:rsid w:val="04D37589"/>
    <w:rsid w:val="07550729"/>
    <w:rsid w:val="085276B0"/>
    <w:rsid w:val="096802A0"/>
    <w:rsid w:val="0AB762F1"/>
    <w:rsid w:val="0C4A1EDF"/>
    <w:rsid w:val="1B0167A6"/>
    <w:rsid w:val="2244058E"/>
    <w:rsid w:val="229C4838"/>
    <w:rsid w:val="23700025"/>
    <w:rsid w:val="24747FE9"/>
    <w:rsid w:val="296829CC"/>
    <w:rsid w:val="2BE21ACF"/>
    <w:rsid w:val="2DE27D71"/>
    <w:rsid w:val="2F19004F"/>
    <w:rsid w:val="33E660E2"/>
    <w:rsid w:val="36906DB0"/>
    <w:rsid w:val="3FD020A2"/>
    <w:rsid w:val="52D910C5"/>
    <w:rsid w:val="53163E96"/>
    <w:rsid w:val="56B51C18"/>
    <w:rsid w:val="571C5FBB"/>
    <w:rsid w:val="5B0D2022"/>
    <w:rsid w:val="60243DB0"/>
    <w:rsid w:val="6BDA5F51"/>
    <w:rsid w:val="6F59718C"/>
    <w:rsid w:val="75137DDD"/>
    <w:rsid w:val="7AD874F9"/>
    <w:rsid w:val="7C725D31"/>
    <w:rsid w:val="7FCF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ind w:firstLine="200" w:firstLineChars="200"/>
      <w:jc w:val="both"/>
    </w:pPr>
    <w:rPr>
      <w:rFonts w:ascii="Times New Roman" w:hAnsi="Times New Roman" w:eastAsia="Times New Roman" w:cs="Times New Roman"/>
      <w:kern w:val="2"/>
      <w:sz w:val="21"/>
      <w:szCs w:val="21"/>
      <w:lang w:val="en-US" w:eastAsia="zh-CN" w:bidi="ar-SA"/>
    </w:rPr>
  </w:style>
  <w:style w:type="paragraph" w:styleId="2">
    <w:name w:val="heading 1"/>
    <w:basedOn w:val="1"/>
    <w:next w:val="1"/>
    <w:qFormat/>
    <w:uiPriority w:val="9"/>
    <w:pPr>
      <w:keepNext/>
      <w:keepLines/>
      <w:widowControl/>
      <w:adjustRightInd w:val="0"/>
      <w:snapToGrid w:val="0"/>
      <w:spacing w:before="360" w:after="360"/>
      <w:ind w:firstLine="0" w:firstLineChars="0"/>
      <w:outlineLvl w:val="0"/>
    </w:pPr>
    <w:rPr>
      <w:b/>
      <w:bCs/>
      <w:color w:val="000000"/>
      <w:kern w:val="44"/>
      <w:sz w:val="24"/>
      <w:szCs w:val="24"/>
    </w:rPr>
  </w:style>
  <w:style w:type="paragraph" w:styleId="3">
    <w:name w:val="heading 2"/>
    <w:basedOn w:val="1"/>
    <w:next w:val="1"/>
    <w:qFormat/>
    <w:uiPriority w:val="9"/>
    <w:pPr>
      <w:keepNext/>
      <w:keepLines/>
      <w:widowControl/>
      <w:adjustRightInd w:val="0"/>
      <w:snapToGrid w:val="0"/>
      <w:spacing w:before="240" w:after="240"/>
      <w:ind w:firstLine="0" w:firstLineChars="0"/>
      <w:outlineLvl w:val="1"/>
    </w:pPr>
    <w:rPr>
      <w:b/>
      <w:bCs/>
      <w:i/>
      <w:color w:val="000000"/>
      <w:kern w:val="0"/>
    </w:rPr>
  </w:style>
  <w:style w:type="paragraph" w:styleId="4">
    <w:name w:val="heading 3"/>
    <w:basedOn w:val="1"/>
    <w:next w:val="1"/>
    <w:qFormat/>
    <w:uiPriority w:val="9"/>
    <w:pPr>
      <w:keepNext/>
      <w:keepLines/>
      <w:widowControl/>
      <w:adjustRightInd w:val="0"/>
      <w:snapToGrid w:val="0"/>
      <w:spacing w:before="160" w:after="160"/>
      <w:ind w:firstLine="0" w:firstLineChars="0"/>
      <w:outlineLvl w:val="2"/>
    </w:pPr>
    <w:rPr>
      <w:bCs/>
      <w:i/>
      <w:color w:val="000000"/>
      <w:kern w:val="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99"/>
    <w:pPr>
      <w:jc w:val="left"/>
    </w:pPr>
  </w:style>
  <w:style w:type="paragraph" w:styleId="6">
    <w:name w:val="footer"/>
    <w:basedOn w:val="1"/>
    <w:semiHidden/>
    <w:qFormat/>
    <w:uiPriority w:val="99"/>
    <w:pPr>
      <w:tabs>
        <w:tab w:val="center" w:pos="4153"/>
        <w:tab w:val="right" w:pos="8306"/>
      </w:tabs>
      <w:snapToGrid w:val="0"/>
      <w:spacing w:before="240" w:after="240"/>
      <w:jc w:val="left"/>
    </w:pPr>
    <w:rPr>
      <w:sz w:val="18"/>
      <w:szCs w:val="18"/>
    </w:rPr>
  </w:style>
  <w:style w:type="paragraph" w:styleId="7">
    <w:name w:val="header"/>
    <w:basedOn w:val="1"/>
    <w:semiHidden/>
    <w:qFormat/>
    <w:uiPriority w:val="99"/>
    <w:pPr>
      <w:pBdr>
        <w:bottom w:val="single" w:color="auto" w:sz="6" w:space="1"/>
      </w:pBdr>
      <w:tabs>
        <w:tab w:val="center" w:pos="4153"/>
        <w:tab w:val="right" w:pos="8306"/>
      </w:tabs>
      <w:adjustRightInd w:val="0"/>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rFonts w:ascii="Times" w:hAnsi="Time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annotation reference"/>
    <w:basedOn w:val="11"/>
    <w:semiHidden/>
    <w:unhideWhenUsed/>
    <w:qFormat/>
    <w:uiPriority w:val="99"/>
    <w:rPr>
      <w:sz w:val="21"/>
      <w:szCs w:val="21"/>
    </w:rPr>
  </w:style>
  <w:style w:type="paragraph" w:customStyle="1" w:styleId="16">
    <w:name w:val="Article type"/>
    <w:next w:val="1"/>
    <w:qFormat/>
    <w:uiPriority w:val="0"/>
    <w:pPr>
      <w:adjustRightInd w:val="0"/>
      <w:snapToGrid w:val="0"/>
    </w:pPr>
    <w:rPr>
      <w:rFonts w:ascii="Times New Roman" w:hAnsi="Times New Roman" w:eastAsia="Times New Roman" w:cs="Times New Roman"/>
      <w:i/>
      <w:snapToGrid w:val="0"/>
      <w:color w:val="000000"/>
      <w:szCs w:val="22"/>
      <w:lang w:val="en-US" w:eastAsia="de-DE" w:bidi="en-US"/>
    </w:rPr>
  </w:style>
  <w:style w:type="paragraph" w:customStyle="1" w:styleId="17">
    <w:name w:val="Article title"/>
    <w:next w:val="1"/>
    <w:qFormat/>
    <w:uiPriority w:val="1"/>
    <w:pPr>
      <w:adjustRightInd w:val="0"/>
      <w:snapToGrid w:val="0"/>
      <w:jc w:val="both"/>
    </w:pPr>
    <w:rPr>
      <w:rFonts w:ascii="Times New Roman" w:hAnsi="Times New Roman" w:eastAsia="Times New Roman" w:cs="Times New Roman"/>
      <w:b/>
      <w:snapToGrid w:val="0"/>
      <w:color w:val="000000"/>
      <w:sz w:val="36"/>
      <w:lang w:val="en-US" w:eastAsia="de-DE" w:bidi="en-US"/>
    </w:rPr>
  </w:style>
  <w:style w:type="paragraph" w:customStyle="1" w:styleId="18">
    <w:name w:val="Text"/>
    <w:qFormat/>
    <w:uiPriority w:val="10"/>
    <w:pPr>
      <w:ind w:firstLine="200" w:firstLineChars="200"/>
      <w:jc w:val="both"/>
    </w:pPr>
    <w:rPr>
      <w:rFonts w:ascii="Times New Roman" w:hAnsi="Times New Roman" w:eastAsia="Times New Roman" w:cs="Times New Roman"/>
      <w:snapToGrid w:val="0"/>
      <w:color w:val="000000"/>
      <w:sz w:val="21"/>
      <w:szCs w:val="28"/>
      <w:lang w:val="en-US" w:eastAsia="de-DE" w:bidi="en-US"/>
    </w:rPr>
  </w:style>
  <w:style w:type="paragraph" w:customStyle="1" w:styleId="19">
    <w:name w:val="Authornames"/>
    <w:next w:val="1"/>
    <w:qFormat/>
    <w:uiPriority w:val="2"/>
    <w:pPr>
      <w:jc w:val="both"/>
    </w:pPr>
    <w:rPr>
      <w:rFonts w:ascii="Times New Roman" w:hAnsi="Times New Roman" w:eastAsia="Times New Roman" w:cs="Times New Roman"/>
      <w:color w:val="000000"/>
      <w:sz w:val="21"/>
      <w:szCs w:val="21"/>
      <w:lang w:val="en-US" w:eastAsia="de-DE" w:bidi="en-US"/>
    </w:rPr>
  </w:style>
  <w:style w:type="paragraph" w:customStyle="1" w:styleId="20">
    <w:name w:val="Affiliation"/>
    <w:qFormat/>
    <w:uiPriority w:val="3"/>
    <w:pPr>
      <w:jc w:val="both"/>
    </w:pPr>
    <w:rPr>
      <w:rFonts w:ascii="Times New Roman" w:hAnsi="Times New Roman" w:eastAsia="Times New Roman" w:cs="Times New Roman"/>
      <w:color w:val="000000"/>
      <w:sz w:val="21"/>
      <w:szCs w:val="21"/>
      <w:lang w:val="en-US" w:eastAsia="de-DE" w:bidi="en-US"/>
    </w:rPr>
  </w:style>
  <w:style w:type="paragraph" w:customStyle="1" w:styleId="21">
    <w:name w:val="E-mail"/>
    <w:qFormat/>
    <w:uiPriority w:val="4"/>
    <w:rPr>
      <w:rFonts w:ascii="Times New Roman" w:hAnsi="Times New Roman" w:eastAsia="Times New Roman" w:cs="Times New Roman"/>
      <w:snapToGrid w:val="0"/>
      <w:color w:val="000000"/>
      <w:sz w:val="21"/>
      <w:szCs w:val="21"/>
      <w:lang w:val="en-US" w:eastAsia="de-DE" w:bidi="en-US"/>
    </w:rPr>
  </w:style>
  <w:style w:type="paragraph" w:customStyle="1" w:styleId="22">
    <w:name w:val="Back matter"/>
    <w:qFormat/>
    <w:uiPriority w:val="18"/>
    <w:pPr>
      <w:adjustRightInd w:val="0"/>
      <w:snapToGrid w:val="0"/>
      <w:spacing w:before="50" w:beforeLines="50" w:after="50" w:afterLines="50"/>
      <w:jc w:val="both"/>
    </w:pPr>
    <w:rPr>
      <w:rFonts w:ascii="Times New Roman" w:hAnsi="Times New Roman" w:eastAsia="Times New Roman" w:cs="Times New Roman"/>
      <w:b/>
      <w:snapToGrid w:val="0"/>
      <w:color w:val="000000"/>
      <w:sz w:val="24"/>
      <w:szCs w:val="24"/>
      <w:lang w:val="en-US" w:eastAsia="en-US" w:bidi="en-US"/>
    </w:rPr>
  </w:style>
  <w:style w:type="paragraph" w:customStyle="1" w:styleId="23">
    <w:name w:val="Abstract"/>
    <w:next w:val="1"/>
    <w:qFormat/>
    <w:uiPriority w:val="5"/>
    <w:pPr>
      <w:jc w:val="both"/>
    </w:pPr>
    <w:rPr>
      <w:rFonts w:ascii="Times New Roman" w:hAnsi="Times New Roman" w:eastAsia="Times New Roman" w:cs="Times New Roman"/>
      <w:color w:val="000000"/>
      <w:sz w:val="21"/>
      <w:szCs w:val="21"/>
      <w:lang w:val="en-US" w:eastAsia="de-DE" w:bidi="en-US"/>
    </w:rPr>
  </w:style>
  <w:style w:type="paragraph" w:customStyle="1" w:styleId="24">
    <w:name w:val="Keywords"/>
    <w:next w:val="1"/>
    <w:qFormat/>
    <w:uiPriority w:val="6"/>
    <w:pPr>
      <w:adjustRightInd w:val="0"/>
      <w:snapToGrid w:val="0"/>
      <w:jc w:val="both"/>
    </w:pPr>
    <w:rPr>
      <w:rFonts w:ascii="Times New Roman" w:hAnsi="Times New Roman" w:eastAsia="Times New Roman" w:cs="Times New Roman"/>
      <w:snapToGrid w:val="0"/>
      <w:color w:val="000000"/>
      <w:sz w:val="21"/>
      <w:szCs w:val="21"/>
      <w:lang w:val="en-US" w:eastAsia="de-DE" w:bidi="en-US"/>
    </w:rPr>
  </w:style>
  <w:style w:type="paragraph" w:customStyle="1" w:styleId="25">
    <w:name w:val="Figure caption"/>
    <w:qFormat/>
    <w:uiPriority w:val="14"/>
    <w:pPr>
      <w:jc w:val="both"/>
    </w:pPr>
    <w:rPr>
      <w:rFonts w:ascii="Times New Roman" w:hAnsi="Times New Roman" w:eastAsia="Times New Roman" w:cs="Times New Roman"/>
      <w:color w:val="000000"/>
      <w:sz w:val="21"/>
      <w:szCs w:val="21"/>
      <w:lang w:val="en-US" w:eastAsia="de-DE" w:bidi="en-US"/>
    </w:rPr>
  </w:style>
  <w:style w:type="paragraph" w:customStyle="1" w:styleId="26">
    <w:name w:val="Table caption"/>
    <w:qFormat/>
    <w:uiPriority w:val="11"/>
    <w:pPr>
      <w:adjustRightInd w:val="0"/>
      <w:snapToGrid w:val="0"/>
      <w:spacing w:before="100" w:beforeLines="100" w:after="100" w:afterLines="100"/>
      <w:jc w:val="center"/>
    </w:pPr>
    <w:rPr>
      <w:rFonts w:ascii="Times New Roman" w:hAnsi="Times New Roman" w:eastAsia="Times New Roman" w:cs="Times New Roman"/>
      <w:b/>
      <w:color w:val="000000"/>
      <w:sz w:val="21"/>
      <w:szCs w:val="24"/>
      <w:lang w:val="en-US" w:eastAsia="zh-CN" w:bidi="en-US"/>
    </w:rPr>
  </w:style>
  <w:style w:type="paragraph" w:customStyle="1" w:styleId="27">
    <w:name w:val="Reference"/>
    <w:qFormat/>
    <w:uiPriority w:val="19"/>
    <w:pPr>
      <w:ind w:left="200" w:hanging="200" w:hangingChars="200"/>
      <w:jc w:val="both"/>
    </w:pPr>
    <w:rPr>
      <w:rFonts w:ascii="Times New Roman" w:hAnsi="Times New Roman" w:eastAsia="Times New Roman" w:cs="Times New Roman"/>
      <w:snapToGrid w:val="0"/>
      <w:color w:val="000000"/>
      <w:sz w:val="18"/>
      <w:szCs w:val="21"/>
      <w:lang w:val="en-US" w:eastAsia="de-DE" w:bidi="en-US"/>
    </w:rPr>
  </w:style>
  <w:style w:type="paragraph" w:customStyle="1" w:styleId="28">
    <w:name w:val="参考文献"/>
    <w:basedOn w:val="1"/>
    <w:semiHidden/>
    <w:qFormat/>
    <w:uiPriority w:val="0"/>
    <w:pPr>
      <w:adjustRightInd w:val="0"/>
      <w:snapToGrid w:val="0"/>
      <w:spacing w:line="288" w:lineRule="auto"/>
      <w:ind w:left="400" w:hanging="400" w:hangingChars="200"/>
    </w:pPr>
    <w:rPr>
      <w:rFonts w:eastAsia="等线"/>
      <w:sz w:val="18"/>
      <w:szCs w:val="24"/>
    </w:rPr>
  </w:style>
  <w:style w:type="paragraph" w:customStyle="1" w:styleId="29">
    <w:name w:val="MDPI_1.1_article_type"/>
    <w:next w:val="30"/>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30">
    <w:name w:val="MDPI_1.2_title"/>
    <w:next w:val="3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31">
    <w:name w:val="MDPI_1.3_authornames"/>
    <w:next w:val="32"/>
    <w:qFormat/>
    <w:uiPriority w:val="0"/>
    <w:pPr>
      <w:adjustRightInd w:val="0"/>
      <w:snapToGrid w:val="0"/>
      <w:spacing w:after="120" w:line="260" w:lineRule="atLeast"/>
    </w:pPr>
    <w:rPr>
      <w:rFonts w:ascii="Palatino Linotype" w:hAnsi="Palatino Linotype" w:eastAsia="Times New Roman" w:cs="Times New Roman"/>
      <w:b/>
      <w:color w:val="000000"/>
      <w:szCs w:val="22"/>
      <w:lang w:val="en-US" w:eastAsia="de-DE" w:bidi="en-US"/>
    </w:rPr>
  </w:style>
  <w:style w:type="paragraph" w:customStyle="1" w:styleId="32">
    <w:name w:val="MDPI_1.4_history"/>
    <w:basedOn w:val="33"/>
    <w:next w:val="34"/>
    <w:qFormat/>
    <w:uiPriority w:val="0"/>
    <w:pPr>
      <w:ind w:left="113"/>
      <w:jc w:val="left"/>
    </w:pPr>
    <w:rPr>
      <w:snapToGrid/>
    </w:rPr>
  </w:style>
  <w:style w:type="paragraph" w:customStyle="1" w:styleId="33">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lang w:val="en-US" w:eastAsia="de-DE" w:bidi="en-US"/>
    </w:rPr>
  </w:style>
  <w:style w:type="paragraph" w:customStyle="1" w:styleId="34">
    <w:name w:val="MDPI_1.5_academic_editor"/>
    <w:qFormat/>
    <w:uiPriority w:val="0"/>
    <w:pPr>
      <w:adjustRightInd w:val="0"/>
      <w:snapToGrid w:val="0"/>
      <w:spacing w:line="260" w:lineRule="atLeast"/>
      <w:ind w:left="113"/>
    </w:pPr>
    <w:rPr>
      <w:rFonts w:ascii="Palatino Linotype" w:hAnsi="Palatino Linotype" w:eastAsia="Times New Roman" w:cs="Times New Roman"/>
      <w:color w:val="000000"/>
      <w:sz w:val="18"/>
      <w:szCs w:val="22"/>
      <w:lang w:val="en-US" w:eastAsia="de-DE" w:bidi="en-US"/>
    </w:rPr>
  </w:style>
  <w:style w:type="paragraph" w:customStyle="1" w:styleId="35">
    <w:name w:val="MDPI_1.6_affiliation"/>
    <w:qFormat/>
    <w:uiPriority w:val="0"/>
    <w:pPr>
      <w:adjustRightInd w:val="0"/>
      <w:snapToGrid w:val="0"/>
      <w:spacing w:line="260" w:lineRule="atLeast"/>
      <w:ind w:left="311" w:hanging="198"/>
    </w:pPr>
    <w:rPr>
      <w:rFonts w:ascii="Palatino Linotype" w:hAnsi="Palatino Linotype" w:eastAsia="Times New Roman" w:cs="Times New Roman"/>
      <w:color w:val="000000"/>
      <w:sz w:val="18"/>
      <w:szCs w:val="18"/>
      <w:lang w:val="en-US" w:eastAsia="de-DE" w:bidi="en-US"/>
    </w:rPr>
  </w:style>
  <w:style w:type="paragraph" w:customStyle="1" w:styleId="36">
    <w:name w:val="MDPI_1.7_abstract"/>
    <w:next w:val="1"/>
    <w:qFormat/>
    <w:uiPriority w:val="0"/>
    <w:pPr>
      <w:adjustRightInd w:val="0"/>
      <w:snapToGrid w:val="0"/>
      <w:spacing w:before="240" w:line="260" w:lineRule="atLeast"/>
      <w:ind w:left="113"/>
      <w:jc w:val="both"/>
    </w:pPr>
    <w:rPr>
      <w:rFonts w:ascii="Palatino Linotype" w:hAnsi="Palatino Linotype" w:eastAsia="Times New Roman" w:cs="Times New Roman"/>
      <w:color w:val="000000"/>
      <w:szCs w:val="22"/>
      <w:lang w:val="en-US" w:eastAsia="de-DE" w:bidi="en-US"/>
    </w:rPr>
  </w:style>
  <w:style w:type="paragraph" w:customStyle="1" w:styleId="37">
    <w:name w:val="MDPI_6.1_Citation"/>
    <w:qFormat/>
    <w:uiPriority w:val="0"/>
    <w:pPr>
      <w:adjustRightInd w:val="0"/>
      <w:snapToGrid w:val="0"/>
      <w:spacing w:line="240" w:lineRule="atLeast"/>
      <w:ind w:right="113"/>
    </w:pPr>
    <w:rPr>
      <w:rFonts w:ascii="Palatino Linotype" w:hAnsi="Palatino Linotype" w:eastAsia="宋体" w:cs="Cordia New"/>
      <w:sz w:val="14"/>
      <w:szCs w:val="22"/>
      <w:lang w:val="en-US" w:eastAsia="zh-CN" w:bidi="ar-SA"/>
    </w:rPr>
  </w:style>
  <w:style w:type="paragraph" w:customStyle="1" w:styleId="38">
    <w:name w:val="MDPI_6.3_Notes"/>
    <w:qFormat/>
    <w:uiPriority w:val="0"/>
    <w:pPr>
      <w:adjustRightInd w:val="0"/>
      <w:snapToGrid w:val="0"/>
      <w:spacing w:after="120" w:line="240" w:lineRule="atLeast"/>
      <w:ind w:right="113"/>
    </w:pPr>
    <w:rPr>
      <w:rFonts w:ascii="Palatino Linotype" w:hAnsi="Palatino Linotype" w:eastAsia="宋体" w:cs="Times New Roman"/>
      <w:snapToGrid w:val="0"/>
      <w:color w:val="000000"/>
      <w:sz w:val="14"/>
      <w:lang w:val="en-US" w:eastAsia="en-US" w:bidi="en-US"/>
    </w:rPr>
  </w:style>
  <w:style w:type="paragraph" w:customStyle="1" w:styleId="39">
    <w:name w:val="MDPI_1.8_keywords"/>
    <w:next w:val="40"/>
    <w:qFormat/>
    <w:uiPriority w:val="0"/>
    <w:pPr>
      <w:adjustRightInd w:val="0"/>
      <w:snapToGrid w:val="0"/>
      <w:spacing w:before="240" w:line="260" w:lineRule="atLeast"/>
      <w:ind w:left="113"/>
      <w:jc w:val="both"/>
    </w:pPr>
    <w:rPr>
      <w:rFonts w:ascii="Palatino Linotype" w:hAnsi="Palatino Linotype" w:eastAsia="Times New Roman" w:cs="Times New Roman"/>
      <w:snapToGrid w:val="0"/>
      <w:color w:val="000000"/>
      <w:szCs w:val="22"/>
      <w:lang w:val="en-US" w:eastAsia="de-DE" w:bidi="en-US"/>
    </w:rPr>
  </w:style>
  <w:style w:type="paragraph" w:customStyle="1" w:styleId="40">
    <w:name w:val="MDPI_1.9_classification"/>
    <w:qFormat/>
    <w:uiPriority w:val="0"/>
    <w:pPr>
      <w:spacing w:before="240" w:line="260" w:lineRule="atLeast"/>
      <w:ind w:left="113"/>
      <w:jc w:val="both"/>
    </w:pPr>
    <w:rPr>
      <w:rFonts w:ascii="Palatino Linotype" w:hAnsi="Palatino Linotype" w:eastAsia="Times New Roman" w:cs="Times New Roman"/>
      <w:b/>
      <w:color w:val="000000"/>
      <w:szCs w:val="22"/>
      <w:lang w:val="en-US" w:eastAsia="de-DE" w:bidi="en-US"/>
    </w:rPr>
  </w:style>
  <w:style w:type="paragraph" w:customStyle="1" w:styleId="41">
    <w:name w:val="MDPI_1.9_line"/>
    <w:qFormat/>
    <w:uiPriority w:val="0"/>
    <w:pPr>
      <w:pBdr>
        <w:bottom w:val="single" w:color="auto" w:sz="6" w:space="1"/>
      </w:pBdr>
      <w:spacing w:line="260" w:lineRule="atLeast"/>
      <w:jc w:val="both"/>
    </w:pPr>
    <w:rPr>
      <w:rFonts w:ascii="Palatino Linotype" w:hAnsi="Palatino Linotype" w:eastAsia="Times New Roman" w:cstheme="minorBidi"/>
      <w:color w:val="000000"/>
      <w:szCs w:val="24"/>
      <w:lang w:val="en-US" w:eastAsia="de-DE" w:bidi="en-US"/>
    </w:rPr>
  </w:style>
  <w:style w:type="paragraph" w:customStyle="1" w:styleId="42">
    <w:name w:val="MDPI_2.1_heading1"/>
    <w:qFormat/>
    <w:uiPriority w:val="0"/>
    <w:pPr>
      <w:adjustRightInd w:val="0"/>
      <w:snapToGrid w:val="0"/>
      <w:spacing w:before="240" w:after="120" w:line="260" w:lineRule="atLeast"/>
      <w:jc w:val="both"/>
      <w:outlineLvl w:val="0"/>
    </w:pPr>
    <w:rPr>
      <w:rFonts w:ascii="Palatino Linotype" w:hAnsi="Palatino Linotype" w:eastAsia="Times New Roman" w:cs="Times New Roman"/>
      <w:b/>
      <w:snapToGrid w:val="0"/>
      <w:color w:val="000000"/>
      <w:szCs w:val="22"/>
      <w:lang w:val="en-US" w:eastAsia="de-DE" w:bidi="en-US"/>
    </w:rPr>
  </w:style>
  <w:style w:type="paragraph" w:customStyle="1" w:styleId="4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44">
    <w:name w:val="MDPI_2.2_heading2"/>
    <w:qFormat/>
    <w:uiPriority w:val="0"/>
    <w:pPr>
      <w:adjustRightInd w:val="0"/>
      <w:snapToGrid w:val="0"/>
      <w:spacing w:before="240" w:after="120" w:line="260" w:lineRule="atLeast"/>
      <w:outlineLvl w:val="1"/>
    </w:pPr>
    <w:rPr>
      <w:rFonts w:ascii="Palatino Linotype" w:hAnsi="Palatino Linotype" w:eastAsia="Times New Roman" w:cs="Times New Roman"/>
      <w:i/>
      <w:snapToGrid w:val="0"/>
      <w:color w:val="000000"/>
      <w:szCs w:val="22"/>
      <w:lang w:val="en-US" w:eastAsia="de-DE" w:bidi="en-US"/>
    </w:rPr>
  </w:style>
  <w:style w:type="paragraph" w:customStyle="1" w:styleId="45">
    <w:name w:val="MDPI_4.1_table_caption"/>
    <w:qFormat/>
    <w:uiPriority w:val="0"/>
    <w:pPr>
      <w:adjustRightInd w:val="0"/>
      <w:snapToGrid w:val="0"/>
      <w:spacing w:before="240" w:after="120" w:line="260" w:lineRule="atLeast"/>
      <w:ind w:left="425" w:right="425"/>
      <w:jc w:val="both"/>
    </w:pPr>
    <w:rPr>
      <w:rFonts w:ascii="Palatino Linotype" w:hAnsi="Palatino Linotype" w:eastAsia="Times New Roman" w:cstheme="minorBidi"/>
      <w:color w:val="000000"/>
      <w:sz w:val="18"/>
      <w:szCs w:val="22"/>
      <w:lang w:val="en-US" w:eastAsia="de-DE" w:bidi="en-US"/>
    </w:rPr>
  </w:style>
  <w:style w:type="paragraph" w:customStyle="1" w:styleId="46">
    <w:name w:val="MDPI_5.1_figure_caption"/>
    <w:qFormat/>
    <w:uiPriority w:val="0"/>
    <w:pPr>
      <w:adjustRightInd w:val="0"/>
      <w:snapToGrid w:val="0"/>
      <w:spacing w:before="120" w:after="240" w:line="260" w:lineRule="atLeast"/>
      <w:ind w:left="425" w:right="425"/>
      <w:jc w:val="both"/>
    </w:pPr>
    <w:rPr>
      <w:rFonts w:ascii="Palatino Linotype" w:hAnsi="Palatino Linotype" w:eastAsia="Times New Roman" w:cs="Times New Roman"/>
      <w:color w:val="000000"/>
      <w:sz w:val="18"/>
      <w:lang w:val="en-US" w:eastAsia="de-DE" w:bidi="en-US"/>
    </w:rPr>
  </w:style>
  <w:style w:type="paragraph" w:customStyle="1" w:styleId="47">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550</Words>
  <Characters>3335</Characters>
  <Lines>0</Lines>
  <Paragraphs>0</Paragraphs>
  <TotalTime>45</TotalTime>
  <ScaleCrop>false</ScaleCrop>
  <LinksUpToDate>false</LinksUpToDate>
  <CharactersWithSpaces>3859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2026-03-26T10:00:00Z</dcterms:created>
  <dc:creator>Administrator</dc:creator>
  <cp:lastModifiedBy>wdy°</cp:lastModifiedBy>
  <dcterms:modified xsi:type="dcterms:W3CDTF">2026-03-30T08:18:23Z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eyJoZGlkIjoiOWRmNjNlMjcyNmFiODZmNTkyZWE0NjBjOTU4OGY4NTgiLCJ1c2VySWQiOiIzMTc2NTQ3MjgifQ==</vt:lpwstr>
  </property>
  <property fmtid="{D5CDD505-2E9C-101B-9397-08002B2CF9AE}" pid="4" name="ICV">
    <vt:lpwstr>82566EC6770E409B88B5463BC2197DF6_12</vt:lpwstr>
  </property>
</Properties>
</file>